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33992" w14:textId="77777777" w:rsidR="00EB2898" w:rsidRPr="00363CBF" w:rsidRDefault="00EB2898" w:rsidP="00EB2898">
      <w:pPr>
        <w:pStyle w:val="Textoindependiente"/>
        <w:rPr>
          <w:rFonts w:ascii="Arial" w:hAnsi="Arial" w:cs="Arial"/>
          <w:sz w:val="28"/>
          <w:szCs w:val="28"/>
        </w:rPr>
      </w:pPr>
      <w:bookmarkStart w:id="0" w:name="_Hlk67061107"/>
      <w:bookmarkStart w:id="1" w:name="_GoBack"/>
      <w:bookmarkEnd w:id="1"/>
    </w:p>
    <w:p w14:paraId="0E749798" w14:textId="41941E1D" w:rsidR="00EB2898" w:rsidRPr="006F6769" w:rsidRDefault="00011D58" w:rsidP="00EB2898">
      <w:pPr>
        <w:pStyle w:val="Textoindependiente"/>
        <w:jc w:val="center"/>
        <w:rPr>
          <w:rFonts w:ascii="Arial" w:hAnsi="Arial" w:cs="Arial"/>
          <w:sz w:val="28"/>
          <w:szCs w:val="28"/>
        </w:rPr>
      </w:pPr>
      <w:r>
        <w:rPr>
          <w:rFonts w:ascii="Arial" w:hAnsi="Arial" w:cs="Arial"/>
          <w:sz w:val="28"/>
          <w:szCs w:val="28"/>
        </w:rPr>
        <w:t>GREEN CLIMATE FINANCING</w:t>
      </w:r>
    </w:p>
    <w:p w14:paraId="29E857F2" w14:textId="77777777" w:rsidR="00EB2898" w:rsidRPr="00363CBF" w:rsidRDefault="00EB2898" w:rsidP="00EB2898">
      <w:pPr>
        <w:pStyle w:val="Textoindependiente"/>
        <w:jc w:val="center"/>
        <w:rPr>
          <w:rFonts w:ascii="Arial" w:hAnsi="Arial" w:cs="Arial"/>
          <w:caps/>
          <w:sz w:val="28"/>
          <w:szCs w:val="28"/>
        </w:rPr>
      </w:pPr>
    </w:p>
    <w:p w14:paraId="51829B75" w14:textId="219AF31B" w:rsidR="00EB2898" w:rsidRPr="00363CBF" w:rsidRDefault="00011D58" w:rsidP="00EB2898">
      <w:pPr>
        <w:pStyle w:val="Textoindependiente"/>
        <w:jc w:val="center"/>
        <w:rPr>
          <w:rFonts w:ascii="Arial" w:hAnsi="Arial" w:cs="Arial"/>
          <w:sz w:val="28"/>
          <w:szCs w:val="28"/>
        </w:rPr>
      </w:pPr>
      <w:r>
        <w:rPr>
          <w:rFonts w:ascii="Arial" w:hAnsi="Arial" w:cs="Arial"/>
          <w:sz w:val="28"/>
          <w:szCs w:val="28"/>
        </w:rPr>
        <w:t>14</w:t>
      </w:r>
      <w:r w:rsidR="007C5348">
        <w:rPr>
          <w:rFonts w:ascii="Arial" w:hAnsi="Arial" w:cs="Arial"/>
          <w:sz w:val="28"/>
          <w:szCs w:val="28"/>
        </w:rPr>
        <w:t xml:space="preserve"> – 1</w:t>
      </w:r>
      <w:r>
        <w:rPr>
          <w:rFonts w:ascii="Arial" w:hAnsi="Arial" w:cs="Arial"/>
          <w:sz w:val="28"/>
          <w:szCs w:val="28"/>
        </w:rPr>
        <w:t>8</w:t>
      </w:r>
      <w:r w:rsidR="007C5348">
        <w:rPr>
          <w:rFonts w:ascii="Arial" w:hAnsi="Arial" w:cs="Arial"/>
          <w:sz w:val="28"/>
          <w:szCs w:val="28"/>
        </w:rPr>
        <w:t xml:space="preserve"> </w:t>
      </w:r>
      <w:r>
        <w:rPr>
          <w:rFonts w:ascii="Arial" w:hAnsi="Arial" w:cs="Arial"/>
          <w:sz w:val="28"/>
          <w:szCs w:val="28"/>
        </w:rPr>
        <w:t>NOVEMBER</w:t>
      </w:r>
      <w:r w:rsidR="007C5348">
        <w:rPr>
          <w:rFonts w:ascii="Arial" w:hAnsi="Arial" w:cs="Arial"/>
          <w:sz w:val="28"/>
          <w:szCs w:val="28"/>
        </w:rPr>
        <w:t xml:space="preserve"> </w:t>
      </w:r>
      <w:r w:rsidR="00EB2898" w:rsidRPr="00363CBF">
        <w:rPr>
          <w:rFonts w:ascii="Arial" w:hAnsi="Arial" w:cs="Arial"/>
          <w:sz w:val="28"/>
          <w:szCs w:val="28"/>
        </w:rPr>
        <w:t>202</w:t>
      </w:r>
      <w:r w:rsidR="00EB2898">
        <w:rPr>
          <w:rFonts w:ascii="Arial" w:hAnsi="Arial" w:cs="Arial"/>
          <w:sz w:val="28"/>
          <w:szCs w:val="28"/>
        </w:rPr>
        <w:t>2</w:t>
      </w:r>
    </w:p>
    <w:p w14:paraId="1A92A85B" w14:textId="77777777" w:rsidR="00EB2898" w:rsidRPr="00363CBF" w:rsidRDefault="00EB2898" w:rsidP="00EB2898">
      <w:pPr>
        <w:pStyle w:val="Textoindependiente"/>
        <w:jc w:val="center"/>
        <w:rPr>
          <w:rFonts w:ascii="Arial" w:hAnsi="Arial" w:cs="Arial"/>
          <w:b w:val="0"/>
          <w:sz w:val="28"/>
        </w:rPr>
      </w:pPr>
    </w:p>
    <w:p w14:paraId="07515E2A" w14:textId="77777777" w:rsidR="00EB2898" w:rsidRPr="00363CBF" w:rsidRDefault="00EB2898" w:rsidP="00EB2898">
      <w:pPr>
        <w:pStyle w:val="Textoindependiente"/>
        <w:jc w:val="center"/>
        <w:rPr>
          <w:rFonts w:ascii="Arial" w:hAnsi="Arial" w:cs="Arial"/>
          <w:b w:val="0"/>
          <w:sz w:val="24"/>
          <w:szCs w:val="24"/>
        </w:rPr>
      </w:pPr>
      <w:r w:rsidRPr="00363CBF">
        <w:rPr>
          <w:rFonts w:ascii="Arial" w:hAnsi="Arial" w:cs="Arial"/>
          <w:b w:val="0"/>
          <w:sz w:val="24"/>
          <w:szCs w:val="24"/>
        </w:rPr>
        <w:t>Sponsored by the</w:t>
      </w:r>
    </w:p>
    <w:p w14:paraId="57962016" w14:textId="77777777" w:rsidR="00EB2898" w:rsidRPr="00363CBF" w:rsidRDefault="00EB2898" w:rsidP="00EB2898">
      <w:pPr>
        <w:pStyle w:val="Textoindependiente"/>
        <w:jc w:val="center"/>
        <w:rPr>
          <w:rFonts w:ascii="Arial" w:hAnsi="Arial" w:cs="Arial"/>
          <w:b w:val="0"/>
          <w:sz w:val="24"/>
          <w:szCs w:val="24"/>
        </w:rPr>
      </w:pPr>
    </w:p>
    <w:p w14:paraId="3559D9FD" w14:textId="77777777" w:rsidR="00EB2898" w:rsidRPr="00363CBF" w:rsidRDefault="00EB2898" w:rsidP="00EB2898">
      <w:pPr>
        <w:pStyle w:val="Textoindependiente"/>
        <w:jc w:val="center"/>
        <w:rPr>
          <w:rFonts w:ascii="Arial" w:hAnsi="Arial" w:cs="Arial"/>
          <w:sz w:val="28"/>
          <w:lang w:val="en-GB"/>
        </w:rPr>
      </w:pPr>
      <w:r w:rsidRPr="00363CBF">
        <w:rPr>
          <w:rFonts w:ascii="Arial" w:hAnsi="Arial" w:cs="Arial"/>
          <w:sz w:val="28"/>
          <w:lang w:val="en-GB"/>
        </w:rPr>
        <w:t>SINGAPORE COOPERATION PROGRAMME</w:t>
      </w:r>
    </w:p>
    <w:p w14:paraId="530C8B43" w14:textId="77777777" w:rsidR="00EB2898" w:rsidRPr="00363CBF" w:rsidRDefault="00EB2898" w:rsidP="00EB2898">
      <w:pPr>
        <w:pStyle w:val="Textoindependiente"/>
        <w:jc w:val="center"/>
        <w:rPr>
          <w:rFonts w:ascii="Arial" w:hAnsi="Arial" w:cs="Arial"/>
          <w:b w:val="0"/>
          <w:sz w:val="28"/>
        </w:rPr>
      </w:pPr>
    </w:p>
    <w:p w14:paraId="234766B4" w14:textId="77777777" w:rsidR="00EB2898" w:rsidRPr="00363CBF" w:rsidRDefault="00EB2898" w:rsidP="00EB2898">
      <w:pPr>
        <w:pStyle w:val="Textoindependiente"/>
        <w:jc w:val="center"/>
        <w:rPr>
          <w:rFonts w:ascii="Arial" w:hAnsi="Arial" w:cs="Arial"/>
          <w:b w:val="0"/>
          <w:sz w:val="24"/>
          <w:szCs w:val="24"/>
        </w:rPr>
      </w:pPr>
      <w:r w:rsidRPr="00363CBF">
        <w:rPr>
          <w:rFonts w:ascii="Arial" w:hAnsi="Arial" w:cs="Arial"/>
          <w:b w:val="0"/>
          <w:sz w:val="24"/>
          <w:szCs w:val="24"/>
        </w:rPr>
        <w:t>under the</w:t>
      </w:r>
    </w:p>
    <w:p w14:paraId="053BC74F" w14:textId="77777777" w:rsidR="00EB2898" w:rsidRPr="00363CBF" w:rsidRDefault="00EB2898" w:rsidP="00EB2898">
      <w:pPr>
        <w:pStyle w:val="Textoindependiente"/>
        <w:jc w:val="center"/>
        <w:rPr>
          <w:rFonts w:ascii="Arial" w:hAnsi="Arial" w:cs="Arial"/>
          <w:b w:val="0"/>
          <w:sz w:val="24"/>
          <w:szCs w:val="24"/>
        </w:rPr>
      </w:pPr>
    </w:p>
    <w:p w14:paraId="6159D2DA" w14:textId="77777777" w:rsidR="00EB2898" w:rsidRPr="00363CBF" w:rsidRDefault="00EB2898" w:rsidP="00EB2898">
      <w:pPr>
        <w:pStyle w:val="Textoindependiente"/>
        <w:jc w:val="center"/>
        <w:rPr>
          <w:rFonts w:ascii="Arial" w:hAnsi="Arial" w:cs="Arial"/>
          <w:sz w:val="28"/>
          <w:lang w:val="en-GB"/>
        </w:rPr>
      </w:pPr>
      <w:r w:rsidRPr="00363CBF">
        <w:rPr>
          <w:rFonts w:ascii="Arial" w:hAnsi="Arial" w:cs="Arial"/>
          <w:sz w:val="28"/>
          <w:lang w:val="en-GB"/>
        </w:rPr>
        <w:t>SINGAPORE COOPERATION PROGRAMME TRAINING AWARD</w:t>
      </w:r>
    </w:p>
    <w:p w14:paraId="4DFAD507" w14:textId="77777777" w:rsidR="00EB2898" w:rsidRPr="00363CBF" w:rsidRDefault="00EB2898" w:rsidP="00EB2898">
      <w:pPr>
        <w:pStyle w:val="Textoindependiente"/>
        <w:rPr>
          <w:rFonts w:ascii="Arial" w:hAnsi="Arial" w:cs="Arial"/>
          <w:b w:val="0"/>
          <w:sz w:val="28"/>
        </w:rPr>
      </w:pPr>
    </w:p>
    <w:p w14:paraId="2ACB5399" w14:textId="77777777" w:rsidR="00EB2898" w:rsidRPr="00363CBF" w:rsidRDefault="00EB2898" w:rsidP="00EB2898">
      <w:pPr>
        <w:pStyle w:val="Textoindependiente"/>
        <w:jc w:val="center"/>
        <w:rPr>
          <w:rFonts w:ascii="Arial" w:hAnsi="Arial" w:cs="Arial"/>
          <w:b w:val="0"/>
          <w:caps/>
          <w:sz w:val="24"/>
          <w:szCs w:val="24"/>
        </w:rPr>
      </w:pPr>
      <w:r w:rsidRPr="00363CBF">
        <w:rPr>
          <w:rFonts w:ascii="Arial" w:hAnsi="Arial" w:cs="Arial"/>
          <w:b w:val="0"/>
          <w:sz w:val="24"/>
          <w:szCs w:val="24"/>
        </w:rPr>
        <w:t>to be conducted by</w:t>
      </w:r>
    </w:p>
    <w:p w14:paraId="5552D731" w14:textId="77777777" w:rsidR="00EB2898" w:rsidRPr="00363CBF" w:rsidRDefault="00EB2898" w:rsidP="00EB2898">
      <w:pPr>
        <w:pStyle w:val="Textoindependiente"/>
        <w:jc w:val="center"/>
        <w:rPr>
          <w:rFonts w:ascii="Arial" w:hAnsi="Arial" w:cs="Arial"/>
          <w:b w:val="0"/>
          <w:sz w:val="24"/>
          <w:szCs w:val="24"/>
        </w:rPr>
      </w:pPr>
    </w:p>
    <w:p w14:paraId="66165EFF" w14:textId="3E3033A2" w:rsidR="00EB2898" w:rsidRPr="00363CBF" w:rsidRDefault="00011D58" w:rsidP="00EB2898">
      <w:pPr>
        <w:pBdr>
          <w:bottom w:val="thinThickSmallGap" w:sz="24" w:space="1" w:color="auto"/>
        </w:pBdr>
        <w:ind w:left="-180" w:right="-176"/>
        <w:jc w:val="center"/>
        <w:rPr>
          <w:rFonts w:ascii="Arial" w:hAnsi="Arial" w:cs="Arial"/>
          <w:b/>
          <w:bCs/>
          <w:sz w:val="28"/>
          <w:szCs w:val="28"/>
          <w:lang w:val="en-GB"/>
        </w:rPr>
      </w:pPr>
      <w:r>
        <w:rPr>
          <w:rFonts w:ascii="Arial" w:hAnsi="Arial" w:cs="Arial"/>
          <w:b/>
          <w:bCs/>
          <w:sz w:val="28"/>
          <w:szCs w:val="28"/>
        </w:rPr>
        <w:t>CIVIL SERVICE COLLEGE</w:t>
      </w:r>
    </w:p>
    <w:p w14:paraId="03474192" w14:textId="77777777" w:rsidR="00EB2898" w:rsidRPr="00433D4E" w:rsidRDefault="00EB2898" w:rsidP="00EB2898">
      <w:pPr>
        <w:pBdr>
          <w:bottom w:val="thinThickSmallGap" w:sz="24" w:space="1" w:color="auto"/>
        </w:pBdr>
        <w:ind w:left="-180" w:right="-176"/>
        <w:jc w:val="both"/>
        <w:rPr>
          <w:rFonts w:ascii="Arial" w:hAnsi="Arial" w:cs="Arial"/>
          <w:sz w:val="28"/>
          <w:szCs w:val="28"/>
        </w:rPr>
      </w:pPr>
    </w:p>
    <w:p w14:paraId="5FAB24DA" w14:textId="77777777" w:rsidR="00EB2898" w:rsidRPr="00363CBF" w:rsidRDefault="00EB2898" w:rsidP="00EB2898">
      <w:pPr>
        <w:ind w:left="-180" w:right="-176"/>
        <w:jc w:val="both"/>
        <w:rPr>
          <w:rFonts w:ascii="Arial" w:hAnsi="Arial" w:cs="Arial"/>
        </w:rPr>
      </w:pPr>
    </w:p>
    <w:p w14:paraId="43B19C7C" w14:textId="77777777" w:rsidR="00EB2898" w:rsidRPr="00363CBF" w:rsidRDefault="00EB2898" w:rsidP="00EB2898">
      <w:pPr>
        <w:pStyle w:val="Textoindependiente2"/>
        <w:ind w:left="-90" w:right="-176"/>
        <w:rPr>
          <w:rFonts w:ascii="Arial" w:hAnsi="Arial" w:cs="Arial"/>
          <w:sz w:val="20"/>
        </w:rPr>
        <w:sectPr w:rsidR="00EB2898" w:rsidRPr="00363CBF" w:rsidSect="00EB2898">
          <w:headerReference w:type="even" r:id="rId11"/>
          <w:headerReference w:type="default" r:id="rId12"/>
          <w:footerReference w:type="even" r:id="rId13"/>
          <w:footerReference w:type="default" r:id="rId14"/>
          <w:headerReference w:type="first" r:id="rId15"/>
          <w:footerReference w:type="first" r:id="rId16"/>
          <w:pgSz w:w="12240" w:h="15840" w:code="1"/>
          <w:pgMar w:top="1296" w:right="1166" w:bottom="1080" w:left="1440" w:header="274" w:footer="397" w:gutter="0"/>
          <w:cols w:space="720"/>
          <w:docGrid w:linePitch="272"/>
        </w:sectPr>
      </w:pPr>
    </w:p>
    <w:p w14:paraId="0FCD1100" w14:textId="77777777" w:rsidR="00EB2898" w:rsidRPr="00433D4E" w:rsidRDefault="00EB2898" w:rsidP="002A7000">
      <w:pPr>
        <w:jc w:val="both"/>
        <w:rPr>
          <w:rFonts w:ascii="Arial" w:hAnsi="Arial" w:cs="Arial"/>
          <w:b/>
          <w:sz w:val="24"/>
          <w:szCs w:val="24"/>
          <w:lang w:val="en-GB"/>
        </w:rPr>
      </w:pPr>
      <w:r w:rsidRPr="00433D4E">
        <w:rPr>
          <w:rFonts w:ascii="Arial" w:hAnsi="Arial" w:cs="Arial"/>
          <w:b/>
          <w:sz w:val="24"/>
          <w:szCs w:val="24"/>
          <w:lang w:val="en-GB"/>
        </w:rPr>
        <w:lastRenderedPageBreak/>
        <w:t>Singapore Cooperation Programme</w:t>
      </w:r>
    </w:p>
    <w:p w14:paraId="4911D935" w14:textId="77777777" w:rsidR="00EB2898" w:rsidRPr="00471704" w:rsidRDefault="00EB2898" w:rsidP="002A7000">
      <w:pPr>
        <w:ind w:left="-86" w:right="-86"/>
        <w:jc w:val="both"/>
        <w:rPr>
          <w:rFonts w:ascii="Arial" w:hAnsi="Arial" w:cs="Arial"/>
          <w:lang w:val="en-GB"/>
        </w:rPr>
      </w:pPr>
    </w:p>
    <w:p w14:paraId="4CC6A689" w14:textId="77777777" w:rsidR="00EB2898" w:rsidRPr="00471704" w:rsidRDefault="00EB2898" w:rsidP="002A7000">
      <w:pPr>
        <w:jc w:val="both"/>
        <w:rPr>
          <w:rFonts w:ascii="Arial" w:hAnsi="Arial" w:cs="Arial"/>
        </w:rPr>
      </w:pPr>
      <w:r w:rsidRPr="00471704">
        <w:rPr>
          <w:rFonts w:ascii="Arial" w:hAnsi="Arial" w:cs="Arial"/>
        </w:rPr>
        <w:t xml:space="preserve">Singapore has provided technical assistance to other developing countries since the 1960s. As a country whose only resource is its people, Singapore believes that human resource development is vital for economic and social progress. Singapore itself has benefited from training provided by other countries and international organisations.  </w:t>
      </w:r>
    </w:p>
    <w:p w14:paraId="7BEFBF44" w14:textId="77777777" w:rsidR="00EB2898" w:rsidRPr="00471704" w:rsidRDefault="00EB2898" w:rsidP="002A7000">
      <w:pPr>
        <w:jc w:val="both"/>
        <w:rPr>
          <w:rFonts w:ascii="Arial" w:hAnsi="Arial" w:cs="Arial"/>
          <w:i/>
          <w:iCs/>
        </w:rPr>
      </w:pPr>
    </w:p>
    <w:p w14:paraId="37898A51" w14:textId="77777777" w:rsidR="00EB2898" w:rsidRPr="00471704" w:rsidRDefault="00EB2898" w:rsidP="002A7000">
      <w:pPr>
        <w:jc w:val="both"/>
        <w:rPr>
          <w:rFonts w:ascii="Arial" w:hAnsi="Arial" w:cs="Arial"/>
        </w:rPr>
      </w:pPr>
      <w:r w:rsidRPr="00471704">
        <w:rPr>
          <w:rFonts w:ascii="Arial" w:hAnsi="Arial" w:cs="Arial"/>
        </w:rPr>
        <w:t xml:space="preserve">In 1992, the Singapore Cooperation Programme (SCP) was established to bring together under one framework the various technical assistance programmes offered by Singapore. Through the SCP, the range and number of training programmes were increased to share Singapore’s development experience with other developing countries. </w:t>
      </w:r>
    </w:p>
    <w:p w14:paraId="328C0D95" w14:textId="77777777" w:rsidR="00EB2898" w:rsidRPr="00471704" w:rsidRDefault="00EB2898" w:rsidP="002A7000">
      <w:pPr>
        <w:jc w:val="both"/>
        <w:rPr>
          <w:rFonts w:ascii="Arial" w:hAnsi="Arial" w:cs="Arial"/>
        </w:rPr>
      </w:pPr>
    </w:p>
    <w:p w14:paraId="41F1E3E5" w14:textId="16183574" w:rsidR="00EB2898" w:rsidRPr="005E4908" w:rsidRDefault="00EB2898" w:rsidP="002A7000">
      <w:pPr>
        <w:jc w:val="both"/>
        <w:rPr>
          <w:rFonts w:ascii="Arial" w:hAnsi="Arial" w:cs="Arial"/>
          <w:b/>
          <w:bCs/>
        </w:rPr>
      </w:pPr>
      <w:r w:rsidRPr="00471704">
        <w:rPr>
          <w:rFonts w:ascii="Arial" w:hAnsi="Arial" w:cs="Arial"/>
        </w:rPr>
        <w:t>To date, over 13</w:t>
      </w:r>
      <w:r w:rsidR="00D062B2">
        <w:rPr>
          <w:rFonts w:ascii="Arial" w:hAnsi="Arial" w:cs="Arial"/>
        </w:rPr>
        <w:t>7</w:t>
      </w:r>
      <w:r w:rsidRPr="00471704">
        <w:rPr>
          <w:rFonts w:ascii="Arial" w:hAnsi="Arial" w:cs="Arial"/>
        </w:rPr>
        <w:t>,000 officials from more than 180 countries and territories have participated in our courses and study visits.  The SCP is managed by the Technical Cooperation Directorate of the Ministry of Foreign Affairs, Singapore.</w:t>
      </w:r>
      <w:r>
        <w:rPr>
          <w:rFonts w:ascii="Arial" w:hAnsi="Arial" w:cs="Arial"/>
        </w:rPr>
        <w:tab/>
      </w:r>
    </w:p>
    <w:p w14:paraId="77C0AF11" w14:textId="77777777" w:rsidR="00EB2898" w:rsidRPr="00BA2C5D" w:rsidRDefault="00EB2898" w:rsidP="002A7000">
      <w:pPr>
        <w:ind w:right="-144"/>
        <w:jc w:val="both"/>
        <w:rPr>
          <w:rFonts w:ascii="Arial" w:hAnsi="Arial" w:cs="Arial"/>
          <w:b/>
        </w:rPr>
      </w:pPr>
    </w:p>
    <w:p w14:paraId="6AF39FCD" w14:textId="77777777" w:rsidR="004365E7" w:rsidRDefault="004365E7" w:rsidP="002A7000">
      <w:pPr>
        <w:ind w:right="-144"/>
        <w:jc w:val="both"/>
        <w:rPr>
          <w:rFonts w:ascii="Arial" w:hAnsi="Arial" w:cs="Arial"/>
          <w:b/>
          <w:bCs/>
          <w:sz w:val="24"/>
          <w:szCs w:val="24"/>
        </w:rPr>
      </w:pPr>
    </w:p>
    <w:p w14:paraId="10A15023" w14:textId="48471B6A" w:rsidR="00EB2898" w:rsidRPr="00433D4E" w:rsidRDefault="00011D58" w:rsidP="002A7000">
      <w:pPr>
        <w:ind w:right="-144"/>
        <w:jc w:val="both"/>
        <w:rPr>
          <w:rFonts w:ascii="Arial" w:hAnsi="Arial" w:cs="Arial"/>
          <w:b/>
          <w:sz w:val="24"/>
          <w:szCs w:val="24"/>
        </w:rPr>
      </w:pPr>
      <w:r>
        <w:rPr>
          <w:rFonts w:ascii="Arial" w:hAnsi="Arial" w:cs="Arial"/>
          <w:b/>
          <w:bCs/>
          <w:sz w:val="24"/>
          <w:szCs w:val="24"/>
        </w:rPr>
        <w:t>Civil Service College</w:t>
      </w:r>
    </w:p>
    <w:p w14:paraId="178BF5E8" w14:textId="77777777" w:rsidR="00EB2898" w:rsidRPr="00471704" w:rsidRDefault="00EB2898" w:rsidP="002A7000">
      <w:pPr>
        <w:ind w:right="-144"/>
        <w:jc w:val="both"/>
        <w:rPr>
          <w:rFonts w:ascii="Arial" w:hAnsi="Arial" w:cs="Arial"/>
          <w:bCs/>
        </w:rPr>
      </w:pPr>
    </w:p>
    <w:p w14:paraId="63B874D7" w14:textId="77777777" w:rsidR="000A291F" w:rsidRPr="000A291F" w:rsidRDefault="000A291F" w:rsidP="002A7000">
      <w:pPr>
        <w:ind w:right="-144"/>
        <w:jc w:val="both"/>
        <w:rPr>
          <w:rFonts w:ascii="Arial" w:hAnsi="Arial" w:cs="Arial"/>
          <w:lang w:eastAsia="en-SG"/>
        </w:rPr>
      </w:pPr>
      <w:r w:rsidRPr="000A291F">
        <w:rPr>
          <w:rFonts w:ascii="Arial" w:hAnsi="Arial" w:cs="Arial"/>
          <w:lang w:val="en-GB" w:eastAsia="en-SG"/>
        </w:rPr>
        <w:t xml:space="preserve">Civil </w:t>
      </w:r>
      <w:r w:rsidRPr="000A291F">
        <w:rPr>
          <w:rFonts w:ascii="Arial" w:hAnsi="Arial" w:cs="Arial"/>
          <w:lang w:eastAsia="en-SG"/>
        </w:rPr>
        <w:t xml:space="preserve">Service College (CSC) is the central learning institution for the Singapore Public Service. It plays a pivotal role in nurturing and developing people for a first-class Public Service. As a Statutory Board under the </w:t>
      </w:r>
      <w:r w:rsidRPr="000A291F">
        <w:rPr>
          <w:rFonts w:ascii="Arial" w:hAnsi="Arial" w:cs="Arial"/>
          <w:lang w:eastAsia="en-SG"/>
        </w:rPr>
        <w:lastRenderedPageBreak/>
        <w:t xml:space="preserve">Prime Minister’s Office, we endeavour to be the heart of learning excellence and development for the Singapore Public Service. </w:t>
      </w:r>
    </w:p>
    <w:p w14:paraId="366752CB" w14:textId="77777777" w:rsidR="000A291F" w:rsidRPr="000A291F" w:rsidRDefault="000A291F" w:rsidP="002A7000">
      <w:pPr>
        <w:ind w:right="-144"/>
        <w:jc w:val="both"/>
        <w:rPr>
          <w:rFonts w:ascii="Arial" w:hAnsi="Arial" w:cs="Arial"/>
          <w:lang w:eastAsia="en-SG"/>
        </w:rPr>
      </w:pPr>
    </w:p>
    <w:p w14:paraId="34E004CC" w14:textId="77777777" w:rsidR="000A291F" w:rsidRPr="000A291F" w:rsidRDefault="000A291F" w:rsidP="002A7000">
      <w:pPr>
        <w:ind w:right="-144"/>
        <w:jc w:val="both"/>
        <w:rPr>
          <w:rFonts w:ascii="Arial" w:hAnsi="Arial" w:cs="Arial"/>
          <w:lang w:eastAsia="en-SG"/>
        </w:rPr>
      </w:pPr>
      <w:r w:rsidRPr="000A291F">
        <w:rPr>
          <w:rFonts w:ascii="Arial" w:hAnsi="Arial" w:cs="Arial"/>
          <w:lang w:eastAsia="en-SG"/>
        </w:rPr>
        <w:t xml:space="preserve">CSC offers a comprehensive suite of programmes that build strategic capability in the public service, focusing particularly on core areas in public governance, leadership, public administration and management. We work closely with central government and public sector agencies to embed values, communicate public sector directions, and manage change in individuals and </w:t>
      </w:r>
      <w:r w:rsidRPr="000A291F">
        <w:rPr>
          <w:rFonts w:ascii="Arial" w:hAnsi="Arial" w:cs="Arial"/>
        </w:rPr>
        <w:t>organisations</w:t>
      </w:r>
      <w:r w:rsidRPr="000A291F">
        <w:rPr>
          <w:rFonts w:ascii="Arial" w:hAnsi="Arial" w:cs="Arial"/>
          <w:lang w:eastAsia="en-SG"/>
        </w:rPr>
        <w:t xml:space="preserve">. </w:t>
      </w:r>
    </w:p>
    <w:p w14:paraId="1124D1CA" w14:textId="77777777" w:rsidR="000A291F" w:rsidRPr="000A291F" w:rsidRDefault="000A291F" w:rsidP="002A7000">
      <w:pPr>
        <w:ind w:right="-144"/>
        <w:jc w:val="both"/>
        <w:rPr>
          <w:rFonts w:ascii="Arial" w:hAnsi="Arial" w:cs="Arial"/>
          <w:lang w:eastAsia="en-SG"/>
        </w:rPr>
      </w:pPr>
    </w:p>
    <w:p w14:paraId="661CB70E" w14:textId="51AF6BCA" w:rsidR="00EB2898" w:rsidRPr="000A291F" w:rsidRDefault="000A291F" w:rsidP="002A7000">
      <w:pPr>
        <w:ind w:right="-144"/>
        <w:jc w:val="both"/>
        <w:rPr>
          <w:rFonts w:ascii="Arial" w:hAnsi="Arial" w:cs="Arial"/>
          <w:lang w:eastAsia="en-SG"/>
        </w:rPr>
      </w:pPr>
      <w:r w:rsidRPr="000A291F">
        <w:rPr>
          <w:rFonts w:ascii="Arial" w:hAnsi="Arial" w:cs="Arial"/>
          <w:lang w:eastAsia="en-SG"/>
        </w:rPr>
        <w:t xml:space="preserve">CSC partners public and private sector </w:t>
      </w:r>
      <w:r w:rsidRPr="000A291F">
        <w:rPr>
          <w:rFonts w:ascii="Arial" w:hAnsi="Arial" w:cs="Arial"/>
        </w:rPr>
        <w:t>organisations</w:t>
      </w:r>
      <w:r w:rsidRPr="000A291F">
        <w:rPr>
          <w:rFonts w:ascii="Arial" w:hAnsi="Arial" w:cs="Arial"/>
          <w:lang w:eastAsia="en-SG"/>
        </w:rPr>
        <w:t xml:space="preserve"> as well as academia and international government agencies to exchange best practices and experiences in leadership, policy development, public administration and public reforms.</w:t>
      </w:r>
    </w:p>
    <w:p w14:paraId="51C70005" w14:textId="77777777" w:rsidR="000A291F" w:rsidRPr="00471704" w:rsidRDefault="000A291F" w:rsidP="002A7000">
      <w:pPr>
        <w:ind w:right="-144"/>
        <w:jc w:val="both"/>
        <w:rPr>
          <w:rFonts w:ascii="Arial" w:hAnsi="Arial" w:cs="Arial"/>
          <w:b/>
        </w:rPr>
      </w:pPr>
    </w:p>
    <w:p w14:paraId="76A78599" w14:textId="494A9096" w:rsidR="00EB2898" w:rsidRPr="00805CAA" w:rsidRDefault="00EB2898" w:rsidP="002A7000">
      <w:pPr>
        <w:tabs>
          <w:tab w:val="left" w:pos="4320"/>
        </w:tabs>
        <w:jc w:val="both"/>
        <w:rPr>
          <w:rFonts w:ascii="Arial" w:hAnsi="Arial" w:cs="Arial"/>
          <w:b/>
          <w:bCs/>
          <w:sz w:val="24"/>
          <w:szCs w:val="24"/>
          <w:lang w:val="en-GB"/>
        </w:rPr>
      </w:pPr>
      <w:r w:rsidRPr="00805CAA">
        <w:rPr>
          <w:rFonts w:ascii="Arial" w:hAnsi="Arial" w:cs="Arial"/>
          <w:b/>
          <w:bCs/>
          <w:sz w:val="24"/>
          <w:szCs w:val="24"/>
        </w:rPr>
        <w:t>Climate Action Package</w:t>
      </w:r>
    </w:p>
    <w:p w14:paraId="13BD45E8" w14:textId="77777777" w:rsidR="00EB2898" w:rsidRPr="00805CAA" w:rsidRDefault="00EB2898" w:rsidP="002A7000">
      <w:pPr>
        <w:tabs>
          <w:tab w:val="left" w:pos="4320"/>
        </w:tabs>
        <w:jc w:val="both"/>
        <w:rPr>
          <w:rFonts w:ascii="Arial" w:hAnsi="Arial" w:cs="Arial"/>
          <w:b/>
          <w:bCs/>
          <w:lang w:val="en-GB"/>
        </w:rPr>
      </w:pPr>
    </w:p>
    <w:p w14:paraId="5F2F8A8E" w14:textId="77777777" w:rsidR="00EB2898" w:rsidRPr="00471704" w:rsidRDefault="00EB2898" w:rsidP="002A7000">
      <w:pPr>
        <w:jc w:val="both"/>
        <w:rPr>
          <w:rFonts w:ascii="Arial" w:hAnsi="Arial" w:cs="Arial"/>
        </w:rPr>
      </w:pPr>
      <w:r w:rsidRPr="00805CAA">
        <w:rPr>
          <w:rFonts w:ascii="Arial" w:hAnsi="Arial" w:cs="Arial"/>
        </w:rPr>
        <w:t>This course is part of Singapore’s Climate Action Package, a suite of courses launched in 2018 to support the efforts of other developing countries in building climate resilience and achieving their climate pledges.</w:t>
      </w:r>
      <w:r w:rsidRPr="00471704">
        <w:rPr>
          <w:rFonts w:ascii="Arial" w:hAnsi="Arial" w:cs="Arial"/>
        </w:rPr>
        <w:t xml:space="preserve"> </w:t>
      </w:r>
    </w:p>
    <w:p w14:paraId="3DE3490C" w14:textId="77777777" w:rsidR="00EB2898" w:rsidRDefault="00EB2898" w:rsidP="002A7000">
      <w:pPr>
        <w:jc w:val="both"/>
        <w:rPr>
          <w:rFonts w:ascii="Arial" w:hAnsi="Arial" w:cs="Arial"/>
        </w:rPr>
      </w:pPr>
      <w:r w:rsidRPr="00BA2C5D">
        <w:rPr>
          <w:rFonts w:ascii="Arial" w:hAnsi="Arial" w:cs="Arial"/>
        </w:rPr>
        <w:br w:type="page"/>
      </w:r>
    </w:p>
    <w:p w14:paraId="53761492" w14:textId="77777777" w:rsidR="00EB2898" w:rsidRDefault="00EB2898" w:rsidP="002A7000">
      <w:pPr>
        <w:jc w:val="both"/>
        <w:rPr>
          <w:rFonts w:ascii="Arial" w:hAnsi="Arial" w:cs="Arial"/>
        </w:rPr>
      </w:pPr>
    </w:p>
    <w:p w14:paraId="73FFFC41" w14:textId="77777777" w:rsidR="00EB2898" w:rsidRPr="00433D4E" w:rsidRDefault="00EB2898" w:rsidP="002A7000">
      <w:pPr>
        <w:jc w:val="both"/>
        <w:rPr>
          <w:rFonts w:ascii="Arial" w:hAnsi="Arial" w:cs="Arial"/>
          <w:sz w:val="24"/>
          <w:szCs w:val="24"/>
        </w:rPr>
      </w:pPr>
      <w:r w:rsidRPr="00433D4E">
        <w:rPr>
          <w:rFonts w:ascii="Arial" w:hAnsi="Arial" w:cs="Arial"/>
          <w:b/>
          <w:sz w:val="24"/>
          <w:szCs w:val="24"/>
        </w:rPr>
        <w:t>Course Objectives</w:t>
      </w:r>
    </w:p>
    <w:p w14:paraId="18709200" w14:textId="29FEC7BF" w:rsidR="00102811" w:rsidRPr="00102811" w:rsidRDefault="00102811" w:rsidP="002A7000">
      <w:pPr>
        <w:pStyle w:val="NormalWeb"/>
        <w:spacing w:before="240" w:beforeAutospacing="0" w:after="240" w:afterAutospacing="0"/>
        <w:jc w:val="both"/>
        <w:rPr>
          <w:rFonts w:ascii="Arial" w:hAnsi="Arial" w:cs="Arial"/>
          <w:sz w:val="20"/>
          <w:szCs w:val="20"/>
        </w:rPr>
      </w:pPr>
      <w:bookmarkStart w:id="2" w:name="_Hlk112944489"/>
      <w:r w:rsidRPr="00102811">
        <w:rPr>
          <w:rFonts w:ascii="Arial" w:hAnsi="Arial" w:cs="Arial"/>
          <w:color w:val="000000"/>
          <w:sz w:val="20"/>
          <w:szCs w:val="20"/>
        </w:rPr>
        <w:t>Climate finance plays an important role in supporting the world’s transition towards a low-carbon future. It refers to the financial resources and initiatives</w:t>
      </w:r>
      <w:r>
        <w:rPr>
          <w:rFonts w:ascii="Arial" w:hAnsi="Arial" w:cs="Arial"/>
          <w:color w:val="000000"/>
          <w:sz w:val="20"/>
          <w:szCs w:val="20"/>
        </w:rPr>
        <w:t>,</w:t>
      </w:r>
      <w:r w:rsidRPr="00102811">
        <w:rPr>
          <w:rFonts w:ascii="Arial" w:hAnsi="Arial" w:cs="Arial"/>
          <w:color w:val="000000"/>
          <w:sz w:val="20"/>
          <w:szCs w:val="20"/>
        </w:rPr>
        <w:t xml:space="preserve"> that seek to support mitigation and adaptation measures to tackle the challenges of climate change.</w:t>
      </w:r>
    </w:p>
    <w:p w14:paraId="0B2766BF" w14:textId="48E1F595" w:rsidR="00102811" w:rsidRPr="00102811" w:rsidRDefault="00102811" w:rsidP="002A7000">
      <w:pPr>
        <w:pStyle w:val="NormalWeb"/>
        <w:spacing w:before="240" w:beforeAutospacing="0" w:after="240" w:afterAutospacing="0"/>
        <w:jc w:val="both"/>
        <w:rPr>
          <w:rFonts w:ascii="Arial" w:hAnsi="Arial" w:cs="Arial"/>
          <w:sz w:val="20"/>
          <w:szCs w:val="20"/>
        </w:rPr>
      </w:pPr>
      <w:r w:rsidRPr="00102811">
        <w:rPr>
          <w:rFonts w:ascii="Arial" w:hAnsi="Arial" w:cs="Arial"/>
          <w:color w:val="000000"/>
          <w:sz w:val="20"/>
          <w:szCs w:val="20"/>
        </w:rPr>
        <w:t>In Singapore’s context, besides greening the financing sector, the Singapore Government has taken active steps to drive long-term effective climate action, involving multiple stakeholders from financial institutions to non-financial partners.</w:t>
      </w:r>
    </w:p>
    <w:p w14:paraId="4553E6C5" w14:textId="1F974047" w:rsidR="00EB2898" w:rsidRPr="00102811" w:rsidRDefault="00102811" w:rsidP="002A7000">
      <w:pPr>
        <w:pStyle w:val="NormalWeb"/>
        <w:spacing w:before="240" w:beforeAutospacing="0" w:after="240" w:afterAutospacing="0"/>
        <w:jc w:val="both"/>
        <w:rPr>
          <w:rFonts w:ascii="Arial" w:hAnsi="Arial" w:cs="Arial"/>
          <w:sz w:val="20"/>
          <w:szCs w:val="20"/>
        </w:rPr>
      </w:pPr>
      <w:r w:rsidRPr="00102811">
        <w:rPr>
          <w:rFonts w:ascii="Arial" w:hAnsi="Arial" w:cs="Arial"/>
          <w:color w:val="000000"/>
          <w:sz w:val="20"/>
          <w:szCs w:val="20"/>
        </w:rPr>
        <w:t>The programme features the financing mechanisms available to support climate change projects and sustainable infrastructure development, as well as shares Singapore’s active measures in various areas to build a climate-resilient future.</w:t>
      </w:r>
      <w:bookmarkEnd w:id="2"/>
    </w:p>
    <w:p w14:paraId="3EC8E35E" w14:textId="77777777" w:rsidR="00EB2898" w:rsidRPr="00433D4E" w:rsidRDefault="00EB2898" w:rsidP="002A7000">
      <w:pPr>
        <w:jc w:val="both"/>
        <w:rPr>
          <w:rFonts w:ascii="Arial" w:hAnsi="Arial" w:cs="Arial"/>
          <w:b/>
          <w:sz w:val="24"/>
          <w:szCs w:val="24"/>
        </w:rPr>
      </w:pPr>
      <w:r w:rsidRPr="00433D4E">
        <w:rPr>
          <w:rFonts w:ascii="Arial" w:hAnsi="Arial" w:cs="Arial"/>
          <w:b/>
          <w:sz w:val="24"/>
          <w:szCs w:val="24"/>
        </w:rPr>
        <w:t>Synopsis</w:t>
      </w:r>
    </w:p>
    <w:p w14:paraId="3BC751C9" w14:textId="77777777" w:rsidR="00EB2898" w:rsidRPr="00C506B7" w:rsidRDefault="00EB2898" w:rsidP="002A7000">
      <w:pPr>
        <w:jc w:val="both"/>
        <w:rPr>
          <w:rFonts w:ascii="Arial" w:hAnsi="Arial" w:cs="Arial"/>
        </w:rPr>
      </w:pPr>
    </w:p>
    <w:p w14:paraId="5C592376" w14:textId="3B75A9C9" w:rsidR="00EB2898" w:rsidRDefault="00EB2898" w:rsidP="002A7000">
      <w:pPr>
        <w:jc w:val="both"/>
        <w:rPr>
          <w:rFonts w:ascii="Arial" w:hAnsi="Arial" w:cs="Arial"/>
          <w:noProof/>
        </w:rPr>
      </w:pPr>
      <w:r w:rsidRPr="009D590B">
        <w:rPr>
          <w:rFonts w:ascii="Arial" w:hAnsi="Arial" w:cs="Arial"/>
          <w:noProof/>
        </w:rPr>
        <w:t>Topics to be covered include:</w:t>
      </w:r>
    </w:p>
    <w:p w14:paraId="2BFF650E" w14:textId="77777777" w:rsidR="00AC47A5" w:rsidRPr="009D590B" w:rsidRDefault="00AC47A5" w:rsidP="002A7000">
      <w:pPr>
        <w:jc w:val="both"/>
        <w:rPr>
          <w:rFonts w:ascii="Arial" w:hAnsi="Arial" w:cs="Arial"/>
          <w:noProof/>
        </w:rPr>
      </w:pPr>
    </w:p>
    <w:p w14:paraId="487E989C" w14:textId="28DFD284" w:rsidR="00754AFE" w:rsidRPr="00754AFE" w:rsidRDefault="00754AFE" w:rsidP="002A7000">
      <w:pPr>
        <w:pStyle w:val="Prrafodelista"/>
        <w:numPr>
          <w:ilvl w:val="0"/>
          <w:numId w:val="8"/>
        </w:numPr>
        <w:contextualSpacing w:val="0"/>
        <w:jc w:val="both"/>
        <w:rPr>
          <w:rFonts w:ascii="Arial" w:eastAsia="Times New Roman" w:hAnsi="Arial" w:cs="Arial"/>
        </w:rPr>
      </w:pPr>
      <w:r w:rsidRPr="00754AFE">
        <w:rPr>
          <w:rFonts w:ascii="Arial" w:eastAsia="Times New Roman" w:hAnsi="Arial" w:cs="Arial"/>
        </w:rPr>
        <w:t>United Nations Framework Convention on Climate Change (UNFCCC) and recent developments in green climate financing</w:t>
      </w:r>
      <w:r>
        <w:rPr>
          <w:rFonts w:ascii="Arial" w:eastAsia="Times New Roman" w:hAnsi="Arial" w:cs="Arial"/>
        </w:rPr>
        <w:t>;</w:t>
      </w:r>
    </w:p>
    <w:p w14:paraId="3BB16E77" w14:textId="2D9BDA69" w:rsidR="00754AFE" w:rsidRPr="00754AFE" w:rsidRDefault="00754AFE" w:rsidP="002A7000">
      <w:pPr>
        <w:pStyle w:val="Prrafodelista"/>
        <w:numPr>
          <w:ilvl w:val="0"/>
          <w:numId w:val="8"/>
        </w:numPr>
        <w:contextualSpacing w:val="0"/>
        <w:jc w:val="both"/>
        <w:rPr>
          <w:rFonts w:ascii="Arial" w:eastAsia="Times New Roman" w:hAnsi="Arial" w:cs="Arial"/>
        </w:rPr>
      </w:pPr>
      <w:r w:rsidRPr="00754AFE">
        <w:rPr>
          <w:rFonts w:ascii="Arial" w:eastAsia="Times New Roman" w:hAnsi="Arial" w:cs="Arial"/>
        </w:rPr>
        <w:t>Global and regional climate financing sources, including public-private climate finance instruments</w:t>
      </w:r>
      <w:r>
        <w:rPr>
          <w:rFonts w:ascii="Arial" w:eastAsia="Times New Roman" w:hAnsi="Arial" w:cs="Arial"/>
        </w:rPr>
        <w:t>;</w:t>
      </w:r>
    </w:p>
    <w:p w14:paraId="20E7A43F" w14:textId="4F16BA6C" w:rsidR="00754AFE" w:rsidRPr="00754AFE" w:rsidRDefault="00754AFE" w:rsidP="002A7000">
      <w:pPr>
        <w:pStyle w:val="Prrafodelista"/>
        <w:numPr>
          <w:ilvl w:val="0"/>
          <w:numId w:val="8"/>
        </w:numPr>
        <w:contextualSpacing w:val="0"/>
        <w:jc w:val="both"/>
        <w:rPr>
          <w:rFonts w:ascii="Arial" w:eastAsia="Times New Roman" w:hAnsi="Arial" w:cs="Arial"/>
        </w:rPr>
      </w:pPr>
      <w:r w:rsidRPr="00754AFE">
        <w:rPr>
          <w:rFonts w:ascii="Arial" w:eastAsia="Times New Roman" w:hAnsi="Arial" w:cs="Arial"/>
        </w:rPr>
        <w:t>Improve on Sustainability-Related Financial Reporting</w:t>
      </w:r>
      <w:r>
        <w:rPr>
          <w:rFonts w:ascii="Arial" w:eastAsia="Times New Roman" w:hAnsi="Arial" w:cs="Arial"/>
        </w:rPr>
        <w:t>;</w:t>
      </w:r>
    </w:p>
    <w:p w14:paraId="7194D6A1" w14:textId="094ADB64" w:rsidR="00754AFE" w:rsidRPr="00754AFE" w:rsidRDefault="00754AFE" w:rsidP="002A7000">
      <w:pPr>
        <w:pStyle w:val="Prrafodelista"/>
        <w:numPr>
          <w:ilvl w:val="0"/>
          <w:numId w:val="8"/>
        </w:numPr>
        <w:contextualSpacing w:val="0"/>
        <w:jc w:val="both"/>
        <w:rPr>
          <w:rFonts w:ascii="Arial" w:eastAsia="Times New Roman" w:hAnsi="Arial" w:cs="Arial"/>
        </w:rPr>
      </w:pPr>
      <w:r w:rsidRPr="00754AFE">
        <w:rPr>
          <w:rFonts w:ascii="Arial" w:eastAsia="Times New Roman" w:hAnsi="Arial" w:cs="Arial"/>
        </w:rPr>
        <w:t>Challenges of implementing and financing green projects</w:t>
      </w:r>
      <w:r>
        <w:rPr>
          <w:rFonts w:ascii="Arial" w:eastAsia="Times New Roman" w:hAnsi="Arial" w:cs="Arial"/>
        </w:rPr>
        <w:t>; and</w:t>
      </w:r>
    </w:p>
    <w:p w14:paraId="75FAE535" w14:textId="77777777" w:rsidR="00754AFE" w:rsidRPr="00754AFE" w:rsidRDefault="00754AFE" w:rsidP="002A7000">
      <w:pPr>
        <w:pStyle w:val="Prrafodelista"/>
        <w:numPr>
          <w:ilvl w:val="0"/>
          <w:numId w:val="8"/>
        </w:numPr>
        <w:contextualSpacing w:val="0"/>
        <w:jc w:val="both"/>
        <w:rPr>
          <w:rFonts w:ascii="Arial" w:eastAsia="Times New Roman" w:hAnsi="Arial" w:cs="Arial"/>
        </w:rPr>
      </w:pPr>
      <w:r w:rsidRPr="00754AFE">
        <w:rPr>
          <w:rFonts w:ascii="Arial" w:eastAsia="Times New Roman" w:hAnsi="Arial" w:cs="Arial"/>
        </w:rPr>
        <w:t>Catalyse green investments through public policies in Singapore</w:t>
      </w:r>
    </w:p>
    <w:p w14:paraId="02E24B0A" w14:textId="77777777" w:rsidR="00EB2898" w:rsidRPr="0007742C" w:rsidRDefault="00EB2898" w:rsidP="002A7000">
      <w:pPr>
        <w:jc w:val="both"/>
        <w:rPr>
          <w:rFonts w:ascii="Arial" w:hAnsi="Arial" w:cs="Arial"/>
          <w:b/>
          <w:color w:val="000000"/>
        </w:rPr>
      </w:pPr>
    </w:p>
    <w:p w14:paraId="3E65800C" w14:textId="7BFA3914" w:rsidR="00EB2898" w:rsidRPr="00433D4E" w:rsidRDefault="00EB2898" w:rsidP="002A7000">
      <w:pPr>
        <w:jc w:val="both"/>
        <w:rPr>
          <w:rFonts w:ascii="Arial" w:hAnsi="Arial" w:cs="Arial"/>
          <w:b/>
          <w:color w:val="000000"/>
          <w:sz w:val="24"/>
          <w:szCs w:val="24"/>
        </w:rPr>
      </w:pPr>
      <w:r w:rsidRPr="00433D4E">
        <w:rPr>
          <w:rFonts w:ascii="Arial" w:hAnsi="Arial" w:cs="Arial"/>
          <w:b/>
          <w:color w:val="000000"/>
          <w:sz w:val="24"/>
          <w:szCs w:val="24"/>
        </w:rPr>
        <w:t>Methodology</w:t>
      </w:r>
    </w:p>
    <w:p w14:paraId="56EE15CA" w14:textId="77777777" w:rsidR="00EB2898" w:rsidRPr="00865724" w:rsidRDefault="00EB2898" w:rsidP="002A7000">
      <w:pPr>
        <w:jc w:val="both"/>
        <w:rPr>
          <w:rFonts w:ascii="Arial" w:eastAsia="MS ??" w:hAnsi="Arial" w:cs="Arial"/>
          <w:lang w:val="en-GB" w:eastAsia="zh-CN"/>
        </w:rPr>
      </w:pPr>
    </w:p>
    <w:p w14:paraId="06C6D787" w14:textId="320496D2" w:rsidR="00EB2898" w:rsidRPr="00E76C6C" w:rsidRDefault="00EB2898" w:rsidP="002A7000">
      <w:pPr>
        <w:jc w:val="both"/>
        <w:rPr>
          <w:rFonts w:ascii="Arial" w:hAnsi="Arial" w:cs="Arial"/>
        </w:rPr>
      </w:pPr>
      <w:r w:rsidRPr="00865724">
        <w:rPr>
          <w:rFonts w:ascii="Arial" w:hAnsi="Arial" w:cs="Arial"/>
        </w:rPr>
        <w:t xml:space="preserve">This course will be delivered for up to </w:t>
      </w:r>
      <w:r w:rsidRPr="00433D4E">
        <w:rPr>
          <w:rFonts w:ascii="Arial" w:hAnsi="Arial" w:cs="Arial"/>
          <w:b/>
          <w:bCs/>
          <w:u w:val="single"/>
        </w:rPr>
        <w:t>30 participants</w:t>
      </w:r>
      <w:r w:rsidRPr="00865724">
        <w:rPr>
          <w:rFonts w:ascii="Arial" w:hAnsi="Arial" w:cs="Arial"/>
        </w:rPr>
        <w:t xml:space="preserve"> </w:t>
      </w:r>
      <w:r w:rsidRPr="00E76C6C">
        <w:rPr>
          <w:rFonts w:ascii="Arial" w:hAnsi="Arial" w:cs="Arial"/>
        </w:rPr>
        <w:t>and conducted in English</w:t>
      </w:r>
      <w:r w:rsidR="00E76C6C" w:rsidRPr="00E76C6C">
        <w:rPr>
          <w:rFonts w:ascii="Arial" w:hAnsi="Arial" w:cs="Arial"/>
        </w:rPr>
        <w:t>.</w:t>
      </w:r>
    </w:p>
    <w:p w14:paraId="61DB196D" w14:textId="2D6B4437" w:rsidR="00E76C6C" w:rsidRPr="00E76C6C" w:rsidRDefault="00E76C6C" w:rsidP="002A7000">
      <w:pPr>
        <w:jc w:val="both"/>
        <w:rPr>
          <w:rFonts w:ascii="Arial" w:hAnsi="Arial" w:cs="Arial"/>
        </w:rPr>
      </w:pPr>
    </w:p>
    <w:p w14:paraId="0724AEC0" w14:textId="56829685" w:rsidR="00E76C6C" w:rsidRPr="00E76C6C" w:rsidRDefault="00E76C6C" w:rsidP="002A7000">
      <w:pPr>
        <w:jc w:val="both"/>
        <w:rPr>
          <w:rFonts w:ascii="Arial" w:hAnsi="Arial" w:cs="Arial"/>
        </w:rPr>
      </w:pPr>
      <w:r w:rsidRPr="00E76C6C">
        <w:rPr>
          <w:rFonts w:ascii="Arial" w:hAnsi="Arial" w:cs="Arial"/>
        </w:rPr>
        <w:t xml:space="preserve">This virtual training programme will </w:t>
      </w:r>
      <w:r w:rsidR="00AC47A5" w:rsidRPr="00E76C6C">
        <w:rPr>
          <w:rFonts w:ascii="Arial" w:hAnsi="Arial" w:cs="Arial"/>
        </w:rPr>
        <w:t>consist</w:t>
      </w:r>
      <w:r w:rsidR="00AC47A5">
        <w:rPr>
          <w:rFonts w:ascii="Arial" w:hAnsi="Arial" w:cs="Arial"/>
        </w:rPr>
        <w:t xml:space="preserve"> </w:t>
      </w:r>
      <w:r w:rsidRPr="00E76C6C">
        <w:rPr>
          <w:rFonts w:ascii="Arial" w:hAnsi="Arial" w:cs="Arial"/>
        </w:rPr>
        <w:t xml:space="preserve">a mix of synchronous and asynchronous learning components. The synchronous components will be conducted </w:t>
      </w:r>
      <w:r w:rsidR="00FC1C07">
        <w:rPr>
          <w:rFonts w:ascii="Arial" w:hAnsi="Arial" w:cs="Arial"/>
        </w:rPr>
        <w:t>“</w:t>
      </w:r>
      <w:r w:rsidRPr="00E76C6C">
        <w:rPr>
          <w:rFonts w:ascii="Arial" w:hAnsi="Arial" w:cs="Arial"/>
        </w:rPr>
        <w:t>live</w:t>
      </w:r>
      <w:r w:rsidR="00FC1C07">
        <w:rPr>
          <w:rFonts w:ascii="Arial" w:hAnsi="Arial" w:cs="Arial"/>
        </w:rPr>
        <w:t>”</w:t>
      </w:r>
      <w:r w:rsidRPr="00E76C6C">
        <w:rPr>
          <w:rFonts w:ascii="Arial" w:hAnsi="Arial" w:cs="Arial"/>
        </w:rPr>
        <w:t xml:space="preserve"> over the Zoom </w:t>
      </w:r>
      <w:r w:rsidR="00AC47A5" w:rsidRPr="00E76C6C">
        <w:rPr>
          <w:rFonts w:ascii="Arial" w:hAnsi="Arial" w:cs="Arial"/>
        </w:rPr>
        <w:t>Platform and</w:t>
      </w:r>
      <w:r w:rsidRPr="00E76C6C">
        <w:rPr>
          <w:rFonts w:ascii="Arial" w:hAnsi="Arial" w:cs="Arial"/>
        </w:rPr>
        <w:t xml:space="preserve"> include a series of interactive and thematic sharing sessions and facilitated discussions and reflections. </w:t>
      </w:r>
      <w:r w:rsidRPr="009A2712">
        <w:rPr>
          <w:rFonts w:ascii="Arial" w:hAnsi="Arial" w:cs="Arial"/>
        </w:rPr>
        <w:t>Participants will also have adequate opportunity to share their experiences, learning points and challenges during the programme.</w:t>
      </w:r>
      <w:r w:rsidRPr="00E76C6C">
        <w:rPr>
          <w:rFonts w:ascii="Arial" w:hAnsi="Arial" w:cs="Arial"/>
        </w:rPr>
        <w:t xml:space="preserve"> Asynchronous components will comprise a mix of articles, </w:t>
      </w:r>
      <w:r w:rsidR="00AC47A5" w:rsidRPr="00E76C6C">
        <w:rPr>
          <w:rFonts w:ascii="Arial" w:hAnsi="Arial" w:cs="Arial"/>
        </w:rPr>
        <w:t>videos,</w:t>
      </w:r>
      <w:r w:rsidRPr="00E76C6C">
        <w:rPr>
          <w:rFonts w:ascii="Arial" w:hAnsi="Arial" w:cs="Arial"/>
        </w:rPr>
        <w:t xml:space="preserve"> and other e-learning materials to complement the various synchronous sessions.</w:t>
      </w:r>
    </w:p>
    <w:p w14:paraId="15471429" w14:textId="77777777" w:rsidR="00EB2898" w:rsidRPr="00865724" w:rsidRDefault="00EB2898" w:rsidP="002A7000">
      <w:pPr>
        <w:jc w:val="both"/>
        <w:rPr>
          <w:rFonts w:ascii="Arial" w:hAnsi="Arial" w:cs="Arial"/>
        </w:rPr>
      </w:pPr>
    </w:p>
    <w:p w14:paraId="62DD329F" w14:textId="12BCEF78" w:rsidR="00EB2898" w:rsidRPr="00433D4E" w:rsidRDefault="00EB2898" w:rsidP="002A7000">
      <w:pPr>
        <w:jc w:val="both"/>
        <w:rPr>
          <w:rFonts w:ascii="Arial" w:hAnsi="Arial" w:cs="Arial"/>
          <w:b/>
          <w:sz w:val="24"/>
          <w:szCs w:val="24"/>
        </w:rPr>
      </w:pPr>
      <w:r w:rsidRPr="00433D4E">
        <w:rPr>
          <w:rFonts w:ascii="Arial" w:hAnsi="Arial" w:cs="Arial"/>
          <w:b/>
          <w:sz w:val="24"/>
          <w:szCs w:val="24"/>
        </w:rPr>
        <w:t>Regulations</w:t>
      </w:r>
    </w:p>
    <w:p w14:paraId="5AEBF3C6" w14:textId="77777777" w:rsidR="00EB2898" w:rsidRPr="00865724" w:rsidRDefault="00EB2898" w:rsidP="002A7000">
      <w:pPr>
        <w:autoSpaceDE w:val="0"/>
        <w:autoSpaceDN w:val="0"/>
        <w:adjustRightInd w:val="0"/>
        <w:jc w:val="both"/>
        <w:rPr>
          <w:rFonts w:ascii="Arial" w:hAnsi="Arial" w:cs="Arial"/>
          <w:lang w:eastAsia="en-SG"/>
        </w:rPr>
      </w:pPr>
    </w:p>
    <w:p w14:paraId="28F3CFFE" w14:textId="77777777" w:rsidR="00EB2898" w:rsidRPr="00865724" w:rsidRDefault="00EB2898" w:rsidP="002A7000">
      <w:pPr>
        <w:autoSpaceDE w:val="0"/>
        <w:autoSpaceDN w:val="0"/>
        <w:adjustRightInd w:val="0"/>
        <w:jc w:val="both"/>
        <w:rPr>
          <w:rFonts w:ascii="Arial" w:hAnsi="Arial" w:cs="Arial"/>
          <w:lang w:eastAsia="en-SG"/>
        </w:rPr>
      </w:pPr>
      <w:r w:rsidRPr="00865724">
        <w:rPr>
          <w:rFonts w:ascii="Arial" w:hAnsi="Arial" w:cs="Arial"/>
          <w:lang w:eastAsia="en-SG"/>
        </w:rPr>
        <w:t>Participants are required to comply with the following:</w:t>
      </w:r>
    </w:p>
    <w:p w14:paraId="2C7F0DAE" w14:textId="77777777" w:rsidR="00EB2898" w:rsidRPr="00865724" w:rsidRDefault="00EB2898" w:rsidP="002A7000">
      <w:pPr>
        <w:autoSpaceDE w:val="0"/>
        <w:autoSpaceDN w:val="0"/>
        <w:adjustRightInd w:val="0"/>
        <w:jc w:val="both"/>
        <w:rPr>
          <w:rFonts w:ascii="Arial" w:hAnsi="Arial" w:cs="Arial"/>
          <w:lang w:eastAsia="en-SG"/>
        </w:rPr>
      </w:pPr>
    </w:p>
    <w:p w14:paraId="213C8DDA" w14:textId="77777777" w:rsidR="00EB2898" w:rsidRPr="00865724" w:rsidRDefault="00EB2898" w:rsidP="002A7000">
      <w:pPr>
        <w:pStyle w:val="Prrafodelista"/>
        <w:numPr>
          <w:ilvl w:val="0"/>
          <w:numId w:val="1"/>
        </w:numPr>
        <w:autoSpaceDE w:val="0"/>
        <w:autoSpaceDN w:val="0"/>
        <w:adjustRightInd w:val="0"/>
        <w:jc w:val="both"/>
        <w:rPr>
          <w:rFonts w:ascii="Arial" w:hAnsi="Arial" w:cs="Arial"/>
          <w:lang w:eastAsia="en-SG"/>
        </w:rPr>
      </w:pPr>
      <w:r w:rsidRPr="00865724">
        <w:rPr>
          <w:rFonts w:ascii="Arial" w:eastAsia="Times New Roman" w:hAnsi="Arial" w:cs="Arial"/>
          <w:lang w:eastAsia="en-SG"/>
        </w:rPr>
        <w:t>Strictly observe course schedules and not miss training sessions, and;</w:t>
      </w:r>
    </w:p>
    <w:p w14:paraId="2B1A9C2B" w14:textId="77777777" w:rsidR="00EB2898" w:rsidRPr="00865724" w:rsidRDefault="00EB2898" w:rsidP="002A7000">
      <w:pPr>
        <w:pStyle w:val="Prrafodelista"/>
        <w:numPr>
          <w:ilvl w:val="0"/>
          <w:numId w:val="1"/>
        </w:numPr>
        <w:autoSpaceDE w:val="0"/>
        <w:autoSpaceDN w:val="0"/>
        <w:adjustRightInd w:val="0"/>
        <w:jc w:val="both"/>
        <w:rPr>
          <w:rFonts w:ascii="Arial" w:hAnsi="Arial" w:cs="Arial"/>
          <w:lang w:eastAsia="en-SG"/>
        </w:rPr>
      </w:pPr>
      <w:r w:rsidRPr="00865724">
        <w:rPr>
          <w:rFonts w:ascii="Arial" w:hAnsi="Arial" w:cs="Arial"/>
          <w:lang w:eastAsia="en-SG"/>
        </w:rPr>
        <w:t>Carry out instructions and abide by conditions as may be stipulated by the nominating Authority or Government and the Government of Singapore and its appointed trainer, with respect to the course.</w:t>
      </w:r>
    </w:p>
    <w:p w14:paraId="36E5EB66" w14:textId="77777777" w:rsidR="00EB2898" w:rsidRPr="00865724" w:rsidRDefault="00EB2898" w:rsidP="002A7000">
      <w:pPr>
        <w:jc w:val="both"/>
        <w:rPr>
          <w:rFonts w:ascii="Arial" w:hAnsi="Arial" w:cs="Arial"/>
        </w:rPr>
      </w:pPr>
    </w:p>
    <w:p w14:paraId="2D84705D" w14:textId="77777777" w:rsidR="00EB2898" w:rsidRPr="00433D4E" w:rsidRDefault="00EB2898" w:rsidP="002A7000">
      <w:pPr>
        <w:jc w:val="both"/>
        <w:rPr>
          <w:rFonts w:ascii="Arial" w:hAnsi="Arial" w:cs="Arial"/>
          <w:b/>
          <w:bCs/>
          <w:sz w:val="24"/>
          <w:szCs w:val="24"/>
        </w:rPr>
      </w:pPr>
      <w:r w:rsidRPr="00433D4E">
        <w:rPr>
          <w:rFonts w:ascii="Arial" w:hAnsi="Arial" w:cs="Arial"/>
          <w:b/>
          <w:bCs/>
          <w:sz w:val="24"/>
          <w:szCs w:val="24"/>
        </w:rPr>
        <w:t>Duration</w:t>
      </w:r>
    </w:p>
    <w:p w14:paraId="4CD75E20" w14:textId="77777777" w:rsidR="00EB2898" w:rsidRPr="00865724" w:rsidRDefault="00EB2898" w:rsidP="002A7000">
      <w:pPr>
        <w:jc w:val="both"/>
        <w:rPr>
          <w:rFonts w:ascii="Arial" w:hAnsi="Arial" w:cs="Arial"/>
          <w:b/>
          <w:bCs/>
        </w:rPr>
      </w:pPr>
    </w:p>
    <w:p w14:paraId="6FEF95AD" w14:textId="58AA708A" w:rsidR="00723DB8" w:rsidRPr="00302AA7" w:rsidRDefault="00723DB8" w:rsidP="002A7000">
      <w:pPr>
        <w:jc w:val="both"/>
        <w:rPr>
          <w:rFonts w:ascii="Arial" w:hAnsi="Arial" w:cs="Arial"/>
          <w:b/>
          <w:bCs/>
          <w:color w:val="000000"/>
        </w:rPr>
      </w:pPr>
      <w:r w:rsidRPr="00302AA7">
        <w:rPr>
          <w:rFonts w:ascii="Arial" w:hAnsi="Arial" w:cs="Arial"/>
          <w:color w:val="000000"/>
        </w:rPr>
        <w:t xml:space="preserve">The course will be held from </w:t>
      </w:r>
      <w:r w:rsidRPr="00302AA7">
        <w:rPr>
          <w:rFonts w:ascii="Arial" w:hAnsi="Arial" w:cs="Arial"/>
          <w:b/>
          <w:bCs/>
          <w:color w:val="000000"/>
          <w:u w:val="single"/>
        </w:rPr>
        <w:t>14 to 18 November 2022</w:t>
      </w:r>
      <w:r w:rsidR="00302AA7">
        <w:rPr>
          <w:rFonts w:ascii="Arial" w:hAnsi="Arial" w:cs="Arial"/>
          <w:b/>
          <w:bCs/>
          <w:color w:val="000000"/>
          <w:u w:val="single"/>
        </w:rPr>
        <w:t>,</w:t>
      </w:r>
      <w:r w:rsidRPr="00302AA7">
        <w:rPr>
          <w:rFonts w:ascii="Arial" w:hAnsi="Arial" w:cs="Arial"/>
          <w:b/>
          <w:bCs/>
          <w:color w:val="000000"/>
          <w:u w:val="single"/>
        </w:rPr>
        <w:t xml:space="preserve"> from 1300 to 17</w:t>
      </w:r>
      <w:r w:rsidR="00A72026" w:rsidRPr="00302AA7">
        <w:rPr>
          <w:rFonts w:ascii="Arial" w:hAnsi="Arial" w:cs="Arial"/>
          <w:b/>
          <w:bCs/>
          <w:color w:val="000000"/>
          <w:u w:val="single"/>
        </w:rPr>
        <w:t>3</w:t>
      </w:r>
      <w:r w:rsidRPr="00302AA7">
        <w:rPr>
          <w:rFonts w:ascii="Arial" w:hAnsi="Arial" w:cs="Arial"/>
          <w:b/>
          <w:bCs/>
          <w:color w:val="000000"/>
          <w:u w:val="single"/>
        </w:rPr>
        <w:t>0 hours (Singapore time; UTC</w:t>
      </w:r>
      <w:r w:rsidR="00302AA7">
        <w:rPr>
          <w:rFonts w:ascii="Arial" w:hAnsi="Arial" w:cs="Arial"/>
          <w:b/>
          <w:bCs/>
          <w:color w:val="000000"/>
          <w:u w:val="single"/>
        </w:rPr>
        <w:t xml:space="preserve"> </w:t>
      </w:r>
      <w:r w:rsidRPr="00302AA7">
        <w:rPr>
          <w:rFonts w:ascii="Arial" w:hAnsi="Arial" w:cs="Arial"/>
          <w:b/>
          <w:bCs/>
          <w:color w:val="000000"/>
          <w:u w:val="single"/>
        </w:rPr>
        <w:t>+08:00 hours)</w:t>
      </w:r>
      <w:r w:rsidR="00302AA7" w:rsidRPr="00302AA7">
        <w:rPr>
          <w:rFonts w:ascii="Arial" w:hAnsi="Arial" w:cs="Arial"/>
          <w:b/>
          <w:bCs/>
          <w:color w:val="000000"/>
          <w:u w:val="single"/>
        </w:rPr>
        <w:t>, each day.</w:t>
      </w:r>
    </w:p>
    <w:p w14:paraId="554E001D" w14:textId="77777777" w:rsidR="00723DB8" w:rsidRDefault="00723DB8" w:rsidP="002A7000">
      <w:pPr>
        <w:jc w:val="both"/>
        <w:rPr>
          <w:rFonts w:ascii="Arial" w:hAnsi="Arial" w:cs="Arial"/>
          <w:color w:val="000000"/>
        </w:rPr>
      </w:pPr>
    </w:p>
    <w:p w14:paraId="2C673287" w14:textId="77777777" w:rsidR="00723DB8" w:rsidRPr="00BE72FE" w:rsidRDefault="00723DB8" w:rsidP="002A7000">
      <w:pPr>
        <w:jc w:val="both"/>
        <w:rPr>
          <w:rFonts w:ascii="Arial" w:hAnsi="Arial" w:cs="Arial"/>
          <w:color w:val="000000"/>
        </w:rPr>
      </w:pPr>
      <w:r w:rsidRPr="00BE72FE">
        <w:rPr>
          <w:rFonts w:ascii="Arial" w:hAnsi="Arial" w:cs="Arial"/>
          <w:color w:val="000000"/>
        </w:rPr>
        <w:t>Actual timings of the synchronous e-learning sessions will be confirmed closer to the course dates</w:t>
      </w:r>
      <w:r>
        <w:rPr>
          <w:rFonts w:ascii="Arial" w:hAnsi="Arial" w:cs="Arial"/>
          <w:color w:val="000000"/>
        </w:rPr>
        <w:t>, and m</w:t>
      </w:r>
      <w:r w:rsidRPr="00DE3B56">
        <w:rPr>
          <w:rFonts w:ascii="Arial" w:hAnsi="Arial" w:cs="Arial"/>
          <w:color w:val="000000"/>
        </w:rPr>
        <w:t xml:space="preserve">ore details on the programme schedule will be provided to successful applicants </w:t>
      </w:r>
      <w:r>
        <w:rPr>
          <w:rFonts w:ascii="Arial" w:hAnsi="Arial" w:cs="Arial"/>
          <w:color w:val="000000"/>
        </w:rPr>
        <w:t>prior</w:t>
      </w:r>
      <w:r w:rsidRPr="00DE3B56">
        <w:rPr>
          <w:rFonts w:ascii="Arial" w:hAnsi="Arial" w:cs="Arial"/>
          <w:color w:val="000000"/>
        </w:rPr>
        <w:t xml:space="preserve"> to the start of course.</w:t>
      </w:r>
    </w:p>
    <w:p w14:paraId="437B15A2" w14:textId="77777777" w:rsidR="00EB2898" w:rsidRPr="00865724" w:rsidRDefault="00EB2898" w:rsidP="002A7000">
      <w:pPr>
        <w:jc w:val="both"/>
        <w:rPr>
          <w:rFonts w:ascii="Arial" w:hAnsi="Arial" w:cs="Arial"/>
          <w:b/>
        </w:rPr>
      </w:pPr>
    </w:p>
    <w:p w14:paraId="63F9CE0D" w14:textId="523B3458" w:rsidR="00EB2898" w:rsidRPr="00433D4E" w:rsidRDefault="00EB2898" w:rsidP="002A7000">
      <w:pPr>
        <w:jc w:val="both"/>
        <w:rPr>
          <w:rFonts w:ascii="Arial" w:hAnsi="Arial" w:cs="Arial"/>
          <w:b/>
          <w:sz w:val="24"/>
          <w:szCs w:val="24"/>
        </w:rPr>
      </w:pPr>
      <w:r w:rsidRPr="00433D4E">
        <w:rPr>
          <w:rFonts w:ascii="Arial" w:hAnsi="Arial" w:cs="Arial"/>
          <w:b/>
          <w:sz w:val="24"/>
          <w:szCs w:val="24"/>
        </w:rPr>
        <w:t>Application Information</w:t>
      </w:r>
    </w:p>
    <w:p w14:paraId="0162BFA3" w14:textId="77777777" w:rsidR="00EB2898" w:rsidRPr="00C506B7" w:rsidRDefault="00EB2898" w:rsidP="002A7000">
      <w:pPr>
        <w:jc w:val="both"/>
        <w:rPr>
          <w:rFonts w:ascii="Arial" w:hAnsi="Arial" w:cs="Arial"/>
          <w:color w:val="000000"/>
          <w:lang w:val="en-GB"/>
        </w:rPr>
      </w:pPr>
    </w:p>
    <w:p w14:paraId="445E8DCE" w14:textId="77777777" w:rsidR="00EB2898" w:rsidRPr="008E6E28" w:rsidRDefault="00EB2898" w:rsidP="002A7000">
      <w:pPr>
        <w:jc w:val="both"/>
        <w:rPr>
          <w:rFonts w:ascii="Arial" w:hAnsi="Arial" w:cs="Arial"/>
        </w:rPr>
      </w:pPr>
      <w:r w:rsidRPr="008E6E28">
        <w:rPr>
          <w:rFonts w:ascii="Arial" w:hAnsi="Arial" w:cs="Arial"/>
        </w:rPr>
        <w:t>Applicants should be:</w:t>
      </w:r>
    </w:p>
    <w:p w14:paraId="7A72FD83" w14:textId="77777777" w:rsidR="00EB2898" w:rsidRPr="008E6E28" w:rsidRDefault="00EB2898" w:rsidP="002A7000">
      <w:pPr>
        <w:jc w:val="both"/>
        <w:rPr>
          <w:rFonts w:ascii="Arial" w:hAnsi="Arial" w:cs="Arial"/>
        </w:rPr>
      </w:pPr>
      <w:r w:rsidRPr="008E6E28">
        <w:rPr>
          <w:rFonts w:ascii="Arial" w:hAnsi="Arial" w:cs="Arial"/>
        </w:rPr>
        <w:t xml:space="preserve"> </w:t>
      </w:r>
    </w:p>
    <w:p w14:paraId="7C4EB617" w14:textId="77777777" w:rsidR="00723DB8" w:rsidRPr="00BE72FE" w:rsidRDefault="00723DB8" w:rsidP="002A7000">
      <w:pPr>
        <w:pStyle w:val="Prrafodelista"/>
        <w:numPr>
          <w:ilvl w:val="0"/>
          <w:numId w:val="2"/>
        </w:numPr>
        <w:jc w:val="both"/>
        <w:rPr>
          <w:rFonts w:ascii="Arial" w:hAnsi="Arial" w:cs="Arial"/>
          <w:lang w:val="en-GB"/>
        </w:rPr>
      </w:pPr>
      <w:r w:rsidRPr="00BE72FE">
        <w:rPr>
          <w:rFonts w:ascii="Arial" w:hAnsi="Arial" w:cs="Arial"/>
          <w:lang w:val="en-GB"/>
        </w:rPr>
        <w:t xml:space="preserve">Mid- to senior-level government officials </w:t>
      </w:r>
      <w:r>
        <w:rPr>
          <w:rFonts w:ascii="Arial" w:hAnsi="Arial" w:cs="Arial"/>
          <w:lang w:val="en-GB"/>
        </w:rPr>
        <w:t xml:space="preserve">who are </w:t>
      </w:r>
      <w:r w:rsidRPr="00BE72FE">
        <w:rPr>
          <w:rFonts w:ascii="Arial" w:hAnsi="Arial" w:cs="Arial"/>
          <w:lang w:val="en-GB"/>
        </w:rPr>
        <w:t xml:space="preserve">involved in </w:t>
      </w:r>
      <w:r>
        <w:rPr>
          <w:rFonts w:ascii="Arial" w:hAnsi="Arial" w:cs="Arial"/>
          <w:lang w:val="en-GB"/>
        </w:rPr>
        <w:t xml:space="preserve">policymaking related to (i) </w:t>
      </w:r>
      <w:r w:rsidRPr="00BE72FE">
        <w:rPr>
          <w:rFonts w:ascii="Arial" w:hAnsi="Arial" w:cs="Arial"/>
          <w:lang w:val="en-GB"/>
        </w:rPr>
        <w:t xml:space="preserve">climate change, </w:t>
      </w:r>
      <w:r>
        <w:rPr>
          <w:rFonts w:ascii="Arial" w:hAnsi="Arial" w:cs="Arial"/>
          <w:lang w:val="en-GB"/>
        </w:rPr>
        <w:t>(ii) climate finance</w:t>
      </w:r>
      <w:r w:rsidRPr="00BE72FE">
        <w:rPr>
          <w:rFonts w:ascii="Arial" w:hAnsi="Arial" w:cs="Arial"/>
          <w:lang w:val="en-GB"/>
        </w:rPr>
        <w:t xml:space="preserve"> projects</w:t>
      </w:r>
      <w:r>
        <w:rPr>
          <w:rFonts w:ascii="Arial" w:hAnsi="Arial" w:cs="Arial"/>
          <w:lang w:val="en-GB"/>
        </w:rPr>
        <w:t xml:space="preserve"> </w:t>
      </w:r>
      <w:r w:rsidRPr="00BE72FE">
        <w:rPr>
          <w:rFonts w:ascii="Arial" w:hAnsi="Arial" w:cs="Arial"/>
          <w:lang w:val="en-GB"/>
        </w:rPr>
        <w:t>and related fields;</w:t>
      </w:r>
    </w:p>
    <w:p w14:paraId="18C12DB9" w14:textId="77777777" w:rsidR="00EB2898" w:rsidRPr="008E6E28" w:rsidRDefault="00EB2898" w:rsidP="002A7000">
      <w:pPr>
        <w:pStyle w:val="Prrafodelista"/>
        <w:numPr>
          <w:ilvl w:val="0"/>
          <w:numId w:val="2"/>
        </w:numPr>
        <w:autoSpaceDE w:val="0"/>
        <w:autoSpaceDN w:val="0"/>
        <w:adjustRightInd w:val="0"/>
        <w:jc w:val="both"/>
        <w:rPr>
          <w:rFonts w:ascii="Arial" w:hAnsi="Arial" w:cs="Arial"/>
          <w:lang w:val="en-GB"/>
        </w:rPr>
      </w:pPr>
      <w:r w:rsidRPr="008E6E28">
        <w:rPr>
          <w:rFonts w:ascii="Arial" w:hAnsi="Arial" w:cs="Arial"/>
          <w:lang w:eastAsia="en-GB"/>
        </w:rPr>
        <w:t xml:space="preserve">Able to attend </w:t>
      </w:r>
      <w:r w:rsidRPr="008E6E28">
        <w:rPr>
          <w:rFonts w:ascii="Arial" w:hAnsi="Arial" w:cs="Arial"/>
          <w:b/>
          <w:lang w:eastAsia="en-GB"/>
        </w:rPr>
        <w:t>all</w:t>
      </w:r>
      <w:r w:rsidRPr="008E6E28">
        <w:rPr>
          <w:rFonts w:ascii="Arial" w:hAnsi="Arial" w:cs="Arial"/>
          <w:lang w:eastAsia="en-GB"/>
        </w:rPr>
        <w:t xml:space="preserve"> the synchronous e-learning sessions. They will require an internet-enabled device with Zoom</w:t>
      </w:r>
      <w:r w:rsidRPr="00C506B7">
        <w:rPr>
          <w:rFonts w:ascii="Arial" w:hAnsi="Arial" w:cs="Arial"/>
          <w:lang w:eastAsia="en-GB"/>
        </w:rPr>
        <w:t xml:space="preserve"> installed, webcam, microphone and audio; </w:t>
      </w:r>
    </w:p>
    <w:p w14:paraId="4603C529" w14:textId="77777777" w:rsidR="00EB2898" w:rsidRPr="008E6E28" w:rsidRDefault="00EB2898" w:rsidP="002A7000">
      <w:pPr>
        <w:pStyle w:val="Prrafodelista"/>
        <w:numPr>
          <w:ilvl w:val="0"/>
          <w:numId w:val="2"/>
        </w:numPr>
        <w:autoSpaceDE w:val="0"/>
        <w:autoSpaceDN w:val="0"/>
        <w:adjustRightInd w:val="0"/>
        <w:jc w:val="both"/>
        <w:rPr>
          <w:rFonts w:ascii="Arial" w:hAnsi="Arial" w:cs="Arial"/>
          <w:lang w:val="en-GB"/>
        </w:rPr>
      </w:pPr>
      <w:r w:rsidRPr="008E6E28">
        <w:rPr>
          <w:rFonts w:ascii="Arial" w:hAnsi="Arial" w:cs="Arial"/>
          <w:lang w:val="en-GB"/>
        </w:rPr>
        <w:t xml:space="preserve">Nominated by their respective Governments; </w:t>
      </w:r>
    </w:p>
    <w:p w14:paraId="19AF7D27" w14:textId="77777777" w:rsidR="00EB2898" w:rsidRPr="008E6E28" w:rsidRDefault="00EB2898" w:rsidP="002A7000">
      <w:pPr>
        <w:pStyle w:val="Prrafodelista"/>
        <w:numPr>
          <w:ilvl w:val="0"/>
          <w:numId w:val="2"/>
        </w:numPr>
        <w:autoSpaceDE w:val="0"/>
        <w:autoSpaceDN w:val="0"/>
        <w:adjustRightInd w:val="0"/>
        <w:jc w:val="both"/>
        <w:rPr>
          <w:rFonts w:ascii="Arial" w:hAnsi="Arial" w:cs="Arial"/>
          <w:lang w:val="en-GB"/>
        </w:rPr>
      </w:pPr>
      <w:r w:rsidRPr="008E6E28">
        <w:rPr>
          <w:rFonts w:ascii="Arial" w:hAnsi="Arial" w:cs="Arial"/>
          <w:lang w:val="en-GB"/>
        </w:rPr>
        <w:t xml:space="preserve">Proficient in written and spoken English; and </w:t>
      </w:r>
    </w:p>
    <w:p w14:paraId="32D79E9A" w14:textId="77777777" w:rsidR="00EB2898" w:rsidRPr="00433D4E" w:rsidRDefault="00EB2898" w:rsidP="002A7000">
      <w:pPr>
        <w:jc w:val="both"/>
        <w:rPr>
          <w:rFonts w:ascii="Arial" w:hAnsi="Arial" w:cs="Arial"/>
        </w:rPr>
      </w:pPr>
    </w:p>
    <w:p w14:paraId="14EC3810" w14:textId="77777777" w:rsidR="00EB2898" w:rsidRPr="00433D4E" w:rsidRDefault="00EB2898" w:rsidP="002A7000">
      <w:pPr>
        <w:pStyle w:val="Piedepgina"/>
        <w:tabs>
          <w:tab w:val="clear" w:pos="4153"/>
          <w:tab w:val="clear" w:pos="8306"/>
          <w:tab w:val="left" w:pos="1170"/>
        </w:tabs>
        <w:jc w:val="both"/>
        <w:rPr>
          <w:rFonts w:ascii="Arial" w:hAnsi="Arial" w:cs="Arial"/>
          <w:b/>
          <w:sz w:val="24"/>
          <w:szCs w:val="24"/>
        </w:rPr>
      </w:pPr>
      <w:r w:rsidRPr="00433D4E">
        <w:rPr>
          <w:rFonts w:ascii="Arial" w:hAnsi="Arial" w:cs="Arial"/>
          <w:b/>
          <w:sz w:val="24"/>
          <w:szCs w:val="24"/>
        </w:rPr>
        <w:t>Terms of Award</w:t>
      </w:r>
    </w:p>
    <w:p w14:paraId="452F878B" w14:textId="77777777" w:rsidR="00EB2898" w:rsidRPr="00865724" w:rsidRDefault="00EB2898" w:rsidP="002A7000">
      <w:pPr>
        <w:pStyle w:val="Piedepgina"/>
        <w:tabs>
          <w:tab w:val="clear" w:pos="4153"/>
          <w:tab w:val="clear" w:pos="8306"/>
        </w:tabs>
        <w:jc w:val="both"/>
        <w:rPr>
          <w:rFonts w:ascii="Arial" w:hAnsi="Arial" w:cs="Arial"/>
        </w:rPr>
      </w:pPr>
    </w:p>
    <w:p w14:paraId="4B6FAF25" w14:textId="77777777" w:rsidR="00EB2898" w:rsidRPr="00865724" w:rsidRDefault="00EB2898" w:rsidP="002A7000">
      <w:pPr>
        <w:jc w:val="both"/>
        <w:rPr>
          <w:rFonts w:ascii="Arial" w:hAnsi="Arial" w:cs="Arial"/>
          <w:lang w:val="en-GB"/>
        </w:rPr>
      </w:pPr>
      <w:r w:rsidRPr="00865724">
        <w:rPr>
          <w:rFonts w:ascii="Arial" w:hAnsi="Arial" w:cs="Arial"/>
          <w:lang w:val="en-GB"/>
        </w:rPr>
        <w:t>The course is sponsored by the Government of Singapore under the Singapore Cooperation Programme Training Award.</w:t>
      </w:r>
    </w:p>
    <w:p w14:paraId="169EFB81" w14:textId="77777777" w:rsidR="00EB2898" w:rsidRPr="00865724" w:rsidRDefault="00EB2898" w:rsidP="002A7000">
      <w:pPr>
        <w:tabs>
          <w:tab w:val="left" w:pos="720"/>
          <w:tab w:val="left" w:pos="1440"/>
        </w:tabs>
        <w:jc w:val="both"/>
        <w:rPr>
          <w:rFonts w:ascii="Arial" w:hAnsi="Arial" w:cs="Arial"/>
          <w:b/>
        </w:rPr>
      </w:pPr>
    </w:p>
    <w:p w14:paraId="2990B395" w14:textId="77777777" w:rsidR="00102811" w:rsidRDefault="00102811" w:rsidP="002A7000">
      <w:pPr>
        <w:tabs>
          <w:tab w:val="left" w:pos="720"/>
          <w:tab w:val="left" w:pos="1440"/>
        </w:tabs>
        <w:jc w:val="both"/>
        <w:rPr>
          <w:rFonts w:ascii="Arial" w:hAnsi="Arial" w:cs="Arial"/>
          <w:b/>
          <w:sz w:val="24"/>
          <w:szCs w:val="24"/>
        </w:rPr>
      </w:pPr>
    </w:p>
    <w:p w14:paraId="33178384" w14:textId="77777777" w:rsidR="00102811" w:rsidRDefault="00102811" w:rsidP="002A7000">
      <w:pPr>
        <w:tabs>
          <w:tab w:val="left" w:pos="720"/>
          <w:tab w:val="left" w:pos="1440"/>
        </w:tabs>
        <w:jc w:val="both"/>
        <w:rPr>
          <w:rFonts w:ascii="Arial" w:hAnsi="Arial" w:cs="Arial"/>
          <w:b/>
          <w:sz w:val="24"/>
          <w:szCs w:val="24"/>
        </w:rPr>
      </w:pPr>
    </w:p>
    <w:p w14:paraId="04B0EE91" w14:textId="77777777" w:rsidR="00102811" w:rsidRDefault="00102811" w:rsidP="002A7000">
      <w:pPr>
        <w:tabs>
          <w:tab w:val="left" w:pos="720"/>
          <w:tab w:val="left" w:pos="1440"/>
        </w:tabs>
        <w:jc w:val="both"/>
        <w:rPr>
          <w:rFonts w:ascii="Arial" w:hAnsi="Arial" w:cs="Arial"/>
          <w:b/>
          <w:sz w:val="24"/>
          <w:szCs w:val="24"/>
        </w:rPr>
      </w:pPr>
    </w:p>
    <w:p w14:paraId="184476FB" w14:textId="77777777" w:rsidR="00102811" w:rsidRDefault="00102811" w:rsidP="002A7000">
      <w:pPr>
        <w:tabs>
          <w:tab w:val="left" w:pos="720"/>
          <w:tab w:val="left" w:pos="1440"/>
        </w:tabs>
        <w:jc w:val="both"/>
        <w:rPr>
          <w:rFonts w:ascii="Arial" w:hAnsi="Arial" w:cs="Arial"/>
          <w:b/>
          <w:sz w:val="24"/>
          <w:szCs w:val="24"/>
        </w:rPr>
      </w:pPr>
    </w:p>
    <w:p w14:paraId="3E352CEB" w14:textId="77777777" w:rsidR="00D348FE" w:rsidRDefault="00D348FE" w:rsidP="002A7000">
      <w:pPr>
        <w:tabs>
          <w:tab w:val="left" w:pos="720"/>
          <w:tab w:val="left" w:pos="1440"/>
        </w:tabs>
        <w:jc w:val="both"/>
        <w:rPr>
          <w:rFonts w:ascii="Arial" w:hAnsi="Arial" w:cs="Arial"/>
          <w:b/>
          <w:sz w:val="24"/>
          <w:szCs w:val="24"/>
        </w:rPr>
      </w:pPr>
    </w:p>
    <w:p w14:paraId="08B1C04C" w14:textId="77777777" w:rsidR="00D348FE" w:rsidRDefault="00D348FE" w:rsidP="002A7000">
      <w:pPr>
        <w:tabs>
          <w:tab w:val="left" w:pos="720"/>
          <w:tab w:val="left" w:pos="1440"/>
        </w:tabs>
        <w:jc w:val="both"/>
        <w:rPr>
          <w:rFonts w:ascii="Arial" w:hAnsi="Arial" w:cs="Arial"/>
          <w:b/>
          <w:sz w:val="24"/>
          <w:szCs w:val="24"/>
        </w:rPr>
      </w:pPr>
    </w:p>
    <w:p w14:paraId="6C234E44" w14:textId="1908FBD4" w:rsidR="00EB2898" w:rsidRPr="00433D4E" w:rsidRDefault="00EB2898" w:rsidP="002A7000">
      <w:pPr>
        <w:tabs>
          <w:tab w:val="left" w:pos="720"/>
          <w:tab w:val="left" w:pos="1440"/>
        </w:tabs>
        <w:jc w:val="both"/>
        <w:rPr>
          <w:rFonts w:ascii="Arial" w:hAnsi="Arial" w:cs="Arial"/>
          <w:b/>
          <w:sz w:val="24"/>
          <w:szCs w:val="24"/>
        </w:rPr>
      </w:pPr>
      <w:r w:rsidRPr="00433D4E">
        <w:rPr>
          <w:rFonts w:ascii="Arial" w:hAnsi="Arial" w:cs="Arial"/>
          <w:b/>
          <w:sz w:val="24"/>
          <w:szCs w:val="24"/>
        </w:rPr>
        <w:t>Application Procedure</w:t>
      </w:r>
    </w:p>
    <w:p w14:paraId="217E6EB5" w14:textId="77777777" w:rsidR="00EB2898" w:rsidRPr="00865724" w:rsidRDefault="00EB2898" w:rsidP="002A7000">
      <w:pPr>
        <w:jc w:val="both"/>
        <w:rPr>
          <w:rFonts w:ascii="Arial" w:hAnsi="Arial" w:cs="Arial"/>
          <w:snapToGrid w:val="0"/>
          <w:lang w:val="en-GB" w:eastAsia="en-US"/>
        </w:rPr>
      </w:pPr>
    </w:p>
    <w:p w14:paraId="0A69CDBB" w14:textId="504078A1" w:rsidR="00EB2898" w:rsidRPr="00865724" w:rsidRDefault="00EB2898" w:rsidP="002A7000">
      <w:pPr>
        <w:jc w:val="both"/>
        <w:rPr>
          <w:rFonts w:ascii="Arial" w:hAnsi="Arial" w:cs="Arial"/>
          <w:lang w:val="en-GB"/>
        </w:rPr>
      </w:pPr>
      <w:r w:rsidRPr="00865724">
        <w:rPr>
          <w:rFonts w:ascii="Arial" w:hAnsi="Arial" w:cs="Arial"/>
          <w:lang w:val="en-GB"/>
        </w:rPr>
        <w:t>(Closing date for nomination:</w:t>
      </w:r>
      <w:r w:rsidRPr="00865724">
        <w:rPr>
          <w:rFonts w:ascii="Arial" w:hAnsi="Arial" w:cs="Arial"/>
        </w:rPr>
        <w:t xml:space="preserve"> </w:t>
      </w:r>
      <w:r w:rsidR="00723DB8">
        <w:rPr>
          <w:rFonts w:ascii="Arial" w:hAnsi="Arial" w:cs="Arial"/>
          <w:b/>
          <w:bCs/>
          <w:u w:val="single"/>
        </w:rPr>
        <w:t xml:space="preserve">14 October </w:t>
      </w:r>
      <w:r w:rsidRPr="00865724">
        <w:rPr>
          <w:rFonts w:ascii="Arial" w:hAnsi="Arial" w:cs="Arial"/>
          <w:b/>
          <w:bCs/>
          <w:u w:val="single"/>
        </w:rPr>
        <w:t>2022</w:t>
      </w:r>
      <w:r w:rsidRPr="00865724">
        <w:rPr>
          <w:rFonts w:ascii="Arial" w:hAnsi="Arial" w:cs="Arial"/>
        </w:rPr>
        <w:t>)</w:t>
      </w:r>
      <w:r w:rsidRPr="00865724">
        <w:rPr>
          <w:rFonts w:ascii="Arial" w:hAnsi="Arial" w:cs="Arial"/>
          <w:lang w:val="en-GB"/>
        </w:rPr>
        <w:t xml:space="preserve"> </w:t>
      </w:r>
    </w:p>
    <w:p w14:paraId="18062659" w14:textId="77777777" w:rsidR="00EB2898" w:rsidRPr="00865724" w:rsidRDefault="00EB2898" w:rsidP="002A7000">
      <w:pPr>
        <w:jc w:val="both"/>
        <w:rPr>
          <w:rFonts w:ascii="Arial" w:hAnsi="Arial" w:cs="Arial"/>
          <w:lang w:val="en-GB"/>
        </w:rPr>
      </w:pPr>
    </w:p>
    <w:p w14:paraId="3EF9ECA3" w14:textId="77777777" w:rsidR="00EB2898" w:rsidRPr="00865724" w:rsidRDefault="00EB2898" w:rsidP="002A7000">
      <w:pPr>
        <w:jc w:val="both"/>
        <w:rPr>
          <w:rFonts w:ascii="Arial" w:hAnsi="Arial" w:cs="Arial"/>
          <w:snapToGrid w:val="0"/>
          <w:lang w:val="en-GB" w:eastAsia="en-US"/>
        </w:rPr>
      </w:pPr>
      <w:r w:rsidRPr="00865724">
        <w:rPr>
          <w:rFonts w:ascii="Arial" w:hAnsi="Arial" w:cs="Arial"/>
          <w:snapToGrid w:val="0"/>
          <w:lang w:val="en-GB" w:eastAsia="en-US"/>
        </w:rPr>
        <w:t xml:space="preserve">The Government of Singapore is pleased to invite the respective National Focal Point for Technical Assistance (NFP) to nominate </w:t>
      </w:r>
      <w:r w:rsidRPr="00865724">
        <w:rPr>
          <w:rFonts w:ascii="Arial" w:hAnsi="Arial" w:cs="Arial"/>
          <w:b/>
          <w:snapToGrid w:val="0"/>
          <w:u w:val="single"/>
          <w:lang w:val="en-GB" w:eastAsia="en-US"/>
        </w:rPr>
        <w:t>one (1)</w:t>
      </w:r>
      <w:r w:rsidRPr="00865724">
        <w:rPr>
          <w:rFonts w:ascii="Arial" w:hAnsi="Arial" w:cs="Arial"/>
          <w:snapToGrid w:val="0"/>
          <w:lang w:val="en-GB" w:eastAsia="en-US"/>
        </w:rPr>
        <w:t xml:space="preserve"> suitable applicant.  Selection of candidates will be based on merit. Should there be more applicants than training places, the Government of Singapore seeks the understanding of the respective NFP in the event that its nominee(s) is not selected.</w:t>
      </w:r>
    </w:p>
    <w:p w14:paraId="14F80DEC" w14:textId="77777777" w:rsidR="00EB2898" w:rsidRPr="00865724" w:rsidRDefault="00EB2898" w:rsidP="002A7000">
      <w:pPr>
        <w:jc w:val="both"/>
        <w:rPr>
          <w:rFonts w:ascii="Arial" w:hAnsi="Arial" w:cs="Arial"/>
          <w:snapToGrid w:val="0"/>
          <w:lang w:val="en-GB" w:eastAsia="en-US"/>
        </w:rPr>
      </w:pPr>
    </w:p>
    <w:p w14:paraId="0B3ACF02" w14:textId="2BA25A31" w:rsidR="00EB2898" w:rsidRPr="00865724" w:rsidRDefault="00EB2898" w:rsidP="002A7000">
      <w:pPr>
        <w:autoSpaceDE w:val="0"/>
        <w:autoSpaceDN w:val="0"/>
        <w:adjustRightInd w:val="0"/>
        <w:jc w:val="both"/>
        <w:rPr>
          <w:rFonts w:ascii="Arial" w:hAnsi="Arial" w:cs="Arial"/>
          <w:color w:val="000000"/>
        </w:rPr>
      </w:pPr>
      <w:r w:rsidRPr="00865724">
        <w:rPr>
          <w:rFonts w:ascii="Arial" w:hAnsi="Arial" w:cs="Arial"/>
          <w:color w:val="000000"/>
        </w:rPr>
        <w:t xml:space="preserve">All nominees are to submit their applications online </w:t>
      </w:r>
      <w:r w:rsidRPr="00314CC3">
        <w:rPr>
          <w:rFonts w:ascii="Arial" w:hAnsi="Arial" w:cs="Arial"/>
          <w:color w:val="000000"/>
        </w:rPr>
        <w:t xml:space="preserve">at </w:t>
      </w:r>
      <w:hyperlink r:id="rId17" w:history="1">
        <w:r w:rsidR="00B00D50" w:rsidRPr="00302AA7">
          <w:rPr>
            <w:rStyle w:val="Hipervnculo"/>
            <w:rFonts w:ascii="Arial" w:hAnsi="Arial" w:cs="Arial"/>
            <w:b/>
            <w:bCs/>
          </w:rPr>
          <w:t>https://go.gov.sg/greenclimatefinancing2022</w:t>
        </w:r>
      </w:hyperlink>
      <w:r w:rsidR="00B00D50">
        <w:rPr>
          <w:rFonts w:ascii="Arial" w:hAnsi="Arial" w:cs="Arial"/>
          <w:b/>
          <w:bCs/>
        </w:rPr>
        <w:t xml:space="preserve"> </w:t>
      </w:r>
      <w:r w:rsidRPr="00865724">
        <w:rPr>
          <w:rFonts w:ascii="Arial" w:hAnsi="Arial" w:cs="Arial"/>
          <w:color w:val="000000"/>
        </w:rPr>
        <w:t xml:space="preserve">by </w:t>
      </w:r>
      <w:r w:rsidR="00725522" w:rsidRPr="002D3FC1">
        <w:rPr>
          <w:rFonts w:ascii="Arial" w:hAnsi="Arial" w:cs="Arial"/>
          <w:b/>
          <w:bCs/>
          <w:color w:val="000000"/>
          <w:u w:val="single"/>
        </w:rPr>
        <w:t>Fri</w:t>
      </w:r>
      <w:r w:rsidR="00FD7CCE" w:rsidRPr="002D3FC1">
        <w:rPr>
          <w:rFonts w:ascii="Arial" w:hAnsi="Arial" w:cs="Arial"/>
          <w:b/>
          <w:bCs/>
          <w:color w:val="000000"/>
          <w:u w:val="single"/>
        </w:rPr>
        <w:t xml:space="preserve">day, </w:t>
      </w:r>
      <w:r w:rsidR="00723DB8">
        <w:rPr>
          <w:rFonts w:ascii="Arial" w:hAnsi="Arial" w:cs="Arial"/>
          <w:b/>
          <w:bCs/>
          <w:color w:val="000000"/>
          <w:u w:val="single"/>
        </w:rPr>
        <w:t>14 October</w:t>
      </w:r>
      <w:r w:rsidR="00FD7CCE" w:rsidRPr="00FD7CCE">
        <w:rPr>
          <w:rFonts w:ascii="Arial" w:hAnsi="Arial" w:cs="Arial"/>
          <w:b/>
          <w:bCs/>
          <w:color w:val="000000"/>
          <w:u w:val="single"/>
        </w:rPr>
        <w:t xml:space="preserve"> </w:t>
      </w:r>
      <w:r w:rsidRPr="00FD7CCE">
        <w:rPr>
          <w:rFonts w:ascii="Arial" w:hAnsi="Arial" w:cs="Arial"/>
          <w:b/>
          <w:u w:val="single"/>
          <w:lang w:val="en-GB"/>
        </w:rPr>
        <w:t>2022</w:t>
      </w:r>
      <w:r w:rsidRPr="00865724">
        <w:rPr>
          <w:rFonts w:ascii="Arial" w:hAnsi="Arial" w:cs="Arial"/>
          <w:color w:val="000000"/>
        </w:rPr>
        <w:t xml:space="preserve">. </w:t>
      </w:r>
    </w:p>
    <w:p w14:paraId="6A244303" w14:textId="77777777" w:rsidR="00EB2898" w:rsidRPr="00865724" w:rsidRDefault="00EB2898" w:rsidP="002A7000">
      <w:pPr>
        <w:autoSpaceDE w:val="0"/>
        <w:autoSpaceDN w:val="0"/>
        <w:adjustRightInd w:val="0"/>
        <w:jc w:val="both"/>
        <w:rPr>
          <w:rFonts w:ascii="Arial" w:hAnsi="Arial" w:cs="Arial"/>
          <w:color w:val="000000"/>
        </w:rPr>
      </w:pPr>
    </w:p>
    <w:p w14:paraId="01E36BA3" w14:textId="15954C42" w:rsidR="00EB2898" w:rsidRPr="00865724" w:rsidRDefault="00EB2898" w:rsidP="002A7000">
      <w:pPr>
        <w:autoSpaceDE w:val="0"/>
        <w:autoSpaceDN w:val="0"/>
        <w:adjustRightInd w:val="0"/>
        <w:jc w:val="both"/>
        <w:rPr>
          <w:rFonts w:ascii="Arial" w:hAnsi="Arial" w:cs="Arial"/>
          <w:color w:val="000000"/>
          <w:lang w:eastAsia="zh-CN"/>
        </w:rPr>
      </w:pPr>
      <w:r w:rsidRPr="00865724">
        <w:rPr>
          <w:rFonts w:ascii="Arial" w:hAnsi="Arial" w:cs="Arial"/>
          <w:color w:val="000000"/>
        </w:rPr>
        <w:t xml:space="preserve">NFPs are also required to endorse nominees via email links. Instructions and FAQs for Applicants and NFPs can be found at the links below: </w:t>
      </w:r>
    </w:p>
    <w:p w14:paraId="0CA4F667" w14:textId="77777777" w:rsidR="00EB2898" w:rsidRDefault="00EB2898" w:rsidP="002A7000">
      <w:pPr>
        <w:pStyle w:val="Prrafodelista"/>
        <w:autoSpaceDE w:val="0"/>
        <w:autoSpaceDN w:val="0"/>
        <w:adjustRightInd w:val="0"/>
        <w:ind w:left="357"/>
        <w:jc w:val="both"/>
        <w:rPr>
          <w:rFonts w:ascii="Arial" w:hAnsi="Arial" w:cs="Arial"/>
          <w:color w:val="000000"/>
        </w:rPr>
      </w:pPr>
    </w:p>
    <w:p w14:paraId="2F8D8B03" w14:textId="7A030E62" w:rsidR="00EB2898" w:rsidRPr="00865724" w:rsidRDefault="00EB2898" w:rsidP="002A7000">
      <w:pPr>
        <w:pStyle w:val="Prrafodelista"/>
        <w:numPr>
          <w:ilvl w:val="0"/>
          <w:numId w:val="3"/>
        </w:numPr>
        <w:autoSpaceDE w:val="0"/>
        <w:autoSpaceDN w:val="0"/>
        <w:adjustRightInd w:val="0"/>
        <w:jc w:val="both"/>
        <w:rPr>
          <w:rFonts w:ascii="Arial" w:hAnsi="Arial" w:cs="Arial"/>
          <w:color w:val="000000"/>
        </w:rPr>
      </w:pPr>
      <w:r w:rsidRPr="00865724">
        <w:rPr>
          <w:rFonts w:ascii="Arial" w:hAnsi="Arial" w:cs="Arial"/>
          <w:color w:val="000000"/>
        </w:rPr>
        <w:t xml:space="preserve">Applicants: </w:t>
      </w:r>
      <w:hyperlink r:id="rId18" w:history="1">
        <w:r w:rsidR="00723DB8" w:rsidRPr="005576FD">
          <w:rPr>
            <w:rStyle w:val="Hipervnculo"/>
            <w:rFonts w:ascii="Arial" w:hAnsi="Arial" w:cs="Arial"/>
          </w:rPr>
          <w:t>https://go.gov.sg/start-guide</w:t>
        </w:r>
      </w:hyperlink>
      <w:r w:rsidRPr="00865724">
        <w:rPr>
          <w:rFonts w:ascii="Arial" w:hAnsi="Arial" w:cs="Arial"/>
          <w:color w:val="000000"/>
        </w:rPr>
        <w:t xml:space="preserve"> </w:t>
      </w:r>
    </w:p>
    <w:p w14:paraId="641AC865" w14:textId="77777777" w:rsidR="00EB2898" w:rsidRPr="00865724" w:rsidRDefault="00EB2898" w:rsidP="002A7000">
      <w:pPr>
        <w:pStyle w:val="Prrafodelista"/>
        <w:numPr>
          <w:ilvl w:val="0"/>
          <w:numId w:val="3"/>
        </w:numPr>
        <w:autoSpaceDE w:val="0"/>
        <w:autoSpaceDN w:val="0"/>
        <w:adjustRightInd w:val="0"/>
        <w:jc w:val="both"/>
        <w:rPr>
          <w:rFonts w:ascii="Arial" w:hAnsi="Arial" w:cs="Arial"/>
          <w:color w:val="000000"/>
        </w:rPr>
      </w:pPr>
      <w:r w:rsidRPr="00865724">
        <w:rPr>
          <w:rFonts w:ascii="Arial" w:hAnsi="Arial" w:cs="Arial"/>
          <w:color w:val="000000"/>
        </w:rPr>
        <w:t xml:space="preserve">NFPs: </w:t>
      </w:r>
      <w:hyperlink r:id="rId19" w:history="1">
        <w:r w:rsidRPr="00865724">
          <w:rPr>
            <w:rStyle w:val="Hipervnculo"/>
            <w:rFonts w:ascii="Arial" w:hAnsi="Arial" w:cs="Arial"/>
          </w:rPr>
          <w:t>https://go.gov.sg/start-nfp</w:t>
        </w:r>
      </w:hyperlink>
      <w:r w:rsidRPr="00865724">
        <w:rPr>
          <w:rFonts w:ascii="Arial" w:hAnsi="Arial" w:cs="Arial"/>
          <w:color w:val="000000"/>
        </w:rPr>
        <w:t xml:space="preserve">   </w:t>
      </w:r>
    </w:p>
    <w:p w14:paraId="7286C53C" w14:textId="77777777" w:rsidR="00EB2898" w:rsidRPr="00865724" w:rsidRDefault="00EB2898" w:rsidP="002A7000">
      <w:pPr>
        <w:autoSpaceDE w:val="0"/>
        <w:autoSpaceDN w:val="0"/>
        <w:adjustRightInd w:val="0"/>
        <w:jc w:val="both"/>
        <w:rPr>
          <w:rFonts w:ascii="Arial" w:hAnsi="Arial" w:cs="Arial"/>
          <w:color w:val="000000"/>
        </w:rPr>
      </w:pPr>
    </w:p>
    <w:p w14:paraId="37497E97" w14:textId="77777777" w:rsidR="00EB2898" w:rsidRPr="00865724" w:rsidRDefault="00EB2898" w:rsidP="002A7000">
      <w:pPr>
        <w:autoSpaceDE w:val="0"/>
        <w:autoSpaceDN w:val="0"/>
        <w:adjustRightInd w:val="0"/>
        <w:jc w:val="both"/>
        <w:rPr>
          <w:rFonts w:ascii="Arial" w:hAnsi="Arial" w:cs="Arial"/>
          <w:b/>
          <w:color w:val="000000"/>
          <w:u w:val="single"/>
        </w:rPr>
      </w:pPr>
      <w:r w:rsidRPr="00865724">
        <w:rPr>
          <w:rFonts w:ascii="Arial" w:hAnsi="Arial" w:cs="Arial"/>
          <w:b/>
          <w:color w:val="000000"/>
          <w:u w:val="single"/>
        </w:rPr>
        <w:t>Note:</w:t>
      </w:r>
    </w:p>
    <w:p w14:paraId="198A40FF" w14:textId="77777777" w:rsidR="00EB2898" w:rsidRPr="00865724" w:rsidRDefault="00EB2898" w:rsidP="002A7000">
      <w:pPr>
        <w:pStyle w:val="Prrafodelista"/>
        <w:autoSpaceDE w:val="0"/>
        <w:autoSpaceDN w:val="0"/>
        <w:adjustRightInd w:val="0"/>
        <w:ind w:left="360"/>
        <w:jc w:val="both"/>
        <w:rPr>
          <w:rFonts w:ascii="Arial" w:hAnsi="Arial" w:cs="Arial"/>
          <w:color w:val="000000"/>
        </w:rPr>
      </w:pPr>
    </w:p>
    <w:p w14:paraId="0809F781" w14:textId="77777777" w:rsidR="00AC47A5" w:rsidRDefault="00AC47A5" w:rsidP="002A7000">
      <w:pPr>
        <w:pStyle w:val="Prrafodelista"/>
        <w:numPr>
          <w:ilvl w:val="0"/>
          <w:numId w:val="4"/>
        </w:numPr>
        <w:autoSpaceDE w:val="0"/>
        <w:autoSpaceDN w:val="0"/>
        <w:adjustRightInd w:val="0"/>
        <w:ind w:left="360"/>
        <w:jc w:val="both"/>
        <w:rPr>
          <w:rFonts w:ascii="Arial" w:hAnsi="Arial" w:cs="Arial"/>
          <w:color w:val="000000"/>
        </w:rPr>
      </w:pPr>
      <w:r w:rsidRPr="007E656B">
        <w:rPr>
          <w:rFonts w:ascii="Arial" w:hAnsi="Arial" w:cs="Arial"/>
          <w:color w:val="000000"/>
        </w:rPr>
        <w:t>Participants will receive a certificate of completion from the SCP upon completion of the course</w:t>
      </w:r>
      <w:r>
        <w:rPr>
          <w:rFonts w:ascii="Arial" w:hAnsi="Arial" w:cs="Arial"/>
          <w:color w:val="000000"/>
        </w:rPr>
        <w:t>;</w:t>
      </w:r>
    </w:p>
    <w:p w14:paraId="53FE1B7E" w14:textId="422B0920" w:rsidR="00EB2898" w:rsidRPr="00AC47A5" w:rsidRDefault="00EB2898" w:rsidP="002A7000">
      <w:pPr>
        <w:pStyle w:val="Prrafodelista"/>
        <w:numPr>
          <w:ilvl w:val="0"/>
          <w:numId w:val="4"/>
        </w:numPr>
        <w:autoSpaceDE w:val="0"/>
        <w:autoSpaceDN w:val="0"/>
        <w:adjustRightInd w:val="0"/>
        <w:ind w:left="360"/>
        <w:jc w:val="both"/>
        <w:rPr>
          <w:rFonts w:ascii="Arial" w:hAnsi="Arial" w:cs="Arial"/>
          <w:color w:val="000000"/>
        </w:rPr>
      </w:pPr>
      <w:r w:rsidRPr="00AC47A5">
        <w:rPr>
          <w:rFonts w:ascii="Arial" w:hAnsi="Arial" w:cs="Arial"/>
          <w:color w:val="000000"/>
        </w:rPr>
        <w:t>Applicants should refrain from making telephone and email inquiries on the status of their applications; and</w:t>
      </w:r>
    </w:p>
    <w:p w14:paraId="56719D6B" w14:textId="77777777" w:rsidR="00EB2898" w:rsidRPr="00433D4E" w:rsidRDefault="00EB2898" w:rsidP="002A7000">
      <w:pPr>
        <w:pStyle w:val="Prrafodelista"/>
        <w:numPr>
          <w:ilvl w:val="0"/>
          <w:numId w:val="4"/>
        </w:numPr>
        <w:autoSpaceDE w:val="0"/>
        <w:autoSpaceDN w:val="0"/>
        <w:adjustRightInd w:val="0"/>
        <w:ind w:left="360"/>
        <w:jc w:val="both"/>
        <w:rPr>
          <w:rFonts w:ascii="Arial" w:hAnsi="Arial" w:cs="Arial"/>
          <w:color w:val="000000"/>
        </w:rPr>
      </w:pPr>
      <w:r w:rsidRPr="00865724">
        <w:rPr>
          <w:rFonts w:ascii="Arial" w:hAnsi="Arial" w:cs="Arial"/>
          <w:color w:val="000000"/>
        </w:rPr>
        <w:t xml:space="preserve">The </w:t>
      </w:r>
      <w:r w:rsidRPr="00865724">
        <w:rPr>
          <w:rFonts w:ascii="Arial" w:hAnsi="Arial" w:cs="Arial"/>
          <w:b/>
          <w:bCs/>
          <w:color w:val="000000"/>
        </w:rPr>
        <w:t xml:space="preserve">Ministry of Foreign Affairs, Singapore </w:t>
      </w:r>
      <w:r w:rsidRPr="00865724">
        <w:rPr>
          <w:rFonts w:ascii="Arial" w:hAnsi="Arial" w:cs="Arial"/>
          <w:color w:val="000000"/>
        </w:rPr>
        <w:t xml:space="preserve">will inform all applicants of the outcome of their applications. The NFP will also be informed directly. </w:t>
      </w:r>
    </w:p>
    <w:p w14:paraId="5FB0FA3F" w14:textId="77777777" w:rsidR="00EB2898" w:rsidRPr="00433D4E" w:rsidRDefault="00EB2898" w:rsidP="002A7000">
      <w:pPr>
        <w:jc w:val="both"/>
        <w:rPr>
          <w:rFonts w:ascii="Arial" w:hAnsi="Arial" w:cs="Arial"/>
          <w:color w:val="000000"/>
        </w:rPr>
      </w:pPr>
    </w:p>
    <w:p w14:paraId="237D1DB4" w14:textId="77777777" w:rsidR="00EB2898" w:rsidRPr="00363CBF" w:rsidRDefault="00EB2898" w:rsidP="002A7000">
      <w:pPr>
        <w:autoSpaceDE w:val="0"/>
        <w:autoSpaceDN w:val="0"/>
        <w:adjustRightInd w:val="0"/>
        <w:jc w:val="both"/>
        <w:rPr>
          <w:rFonts w:ascii="Arial" w:hAnsi="Arial" w:cs="Arial"/>
          <w:b/>
          <w:bCs/>
          <w:color w:val="000000"/>
          <w:sz w:val="24"/>
          <w:szCs w:val="24"/>
        </w:rPr>
      </w:pPr>
      <w:r w:rsidRPr="00363CBF">
        <w:rPr>
          <w:rFonts w:ascii="Arial" w:hAnsi="Arial" w:cs="Arial"/>
          <w:b/>
          <w:bCs/>
          <w:color w:val="000000"/>
          <w:sz w:val="24"/>
          <w:szCs w:val="24"/>
        </w:rPr>
        <w:t>Follow us at:</w:t>
      </w:r>
    </w:p>
    <w:p w14:paraId="11E93B90" w14:textId="77777777" w:rsidR="00EB2898" w:rsidRPr="00865724" w:rsidRDefault="00EB2898" w:rsidP="002A7000">
      <w:pPr>
        <w:autoSpaceDE w:val="0"/>
        <w:autoSpaceDN w:val="0"/>
        <w:adjustRightInd w:val="0"/>
        <w:jc w:val="both"/>
        <w:rPr>
          <w:rFonts w:ascii="Arial" w:hAnsi="Arial" w:cs="Arial"/>
          <w:color w:val="000000"/>
        </w:rPr>
      </w:pPr>
    </w:p>
    <w:p w14:paraId="3B9ECD7E" w14:textId="77777777" w:rsidR="00EB2898" w:rsidRPr="00865724" w:rsidRDefault="00EB2898" w:rsidP="002A7000">
      <w:pPr>
        <w:pStyle w:val="Prrafodelista"/>
        <w:numPr>
          <w:ilvl w:val="0"/>
          <w:numId w:val="5"/>
        </w:numPr>
        <w:autoSpaceDE w:val="0"/>
        <w:autoSpaceDN w:val="0"/>
        <w:adjustRightInd w:val="0"/>
        <w:jc w:val="both"/>
        <w:rPr>
          <w:rFonts w:ascii="Arial" w:hAnsi="Arial" w:cs="Arial"/>
          <w:color w:val="000000"/>
        </w:rPr>
      </w:pPr>
      <w:r w:rsidRPr="00865724">
        <w:rPr>
          <w:rFonts w:ascii="Arial" w:hAnsi="Arial" w:cs="Arial"/>
          <w:color w:val="000000"/>
        </w:rPr>
        <w:t xml:space="preserve">SCP Website: </w:t>
      </w:r>
      <w:hyperlink r:id="rId20" w:history="1">
        <w:r w:rsidRPr="00865724">
          <w:rPr>
            <w:rStyle w:val="Hipervnculo"/>
            <w:rFonts w:ascii="Arial" w:hAnsi="Arial" w:cs="Arial"/>
          </w:rPr>
          <w:t>www.scp.gov.sg</w:t>
        </w:r>
      </w:hyperlink>
      <w:r w:rsidRPr="00865724">
        <w:rPr>
          <w:rFonts w:ascii="Arial" w:hAnsi="Arial" w:cs="Arial"/>
          <w:color w:val="000000"/>
        </w:rPr>
        <w:t xml:space="preserve">  </w:t>
      </w:r>
    </w:p>
    <w:p w14:paraId="563E2DDE" w14:textId="77777777" w:rsidR="00EB2898" w:rsidRPr="00865724" w:rsidRDefault="00EB2898" w:rsidP="002A7000">
      <w:pPr>
        <w:pStyle w:val="Prrafodelista"/>
        <w:numPr>
          <w:ilvl w:val="0"/>
          <w:numId w:val="5"/>
        </w:numPr>
        <w:autoSpaceDE w:val="0"/>
        <w:autoSpaceDN w:val="0"/>
        <w:adjustRightInd w:val="0"/>
        <w:jc w:val="both"/>
        <w:rPr>
          <w:rFonts w:ascii="Arial" w:hAnsi="Arial" w:cs="Arial"/>
          <w:color w:val="000000"/>
          <w:sz w:val="16"/>
        </w:rPr>
      </w:pPr>
      <w:r w:rsidRPr="00865724">
        <w:rPr>
          <w:rFonts w:ascii="Arial" w:hAnsi="Arial" w:cs="Arial"/>
          <w:color w:val="000000"/>
        </w:rPr>
        <w:t xml:space="preserve">Facebook: </w:t>
      </w:r>
      <w:hyperlink r:id="rId21" w:history="1">
        <w:r w:rsidRPr="00865724">
          <w:rPr>
            <w:rStyle w:val="Hipervnculo"/>
            <w:rFonts w:ascii="Arial" w:hAnsi="Arial" w:cs="Arial"/>
          </w:rPr>
          <w:t>www.facebook.com/SCPFriends</w:t>
        </w:r>
      </w:hyperlink>
      <w:r w:rsidRPr="00865724">
        <w:rPr>
          <w:rFonts w:ascii="Arial" w:hAnsi="Arial" w:cs="Arial"/>
          <w:color w:val="000000"/>
        </w:rPr>
        <w:t xml:space="preserve"> </w:t>
      </w:r>
    </w:p>
    <w:p w14:paraId="2A728859" w14:textId="77777777" w:rsidR="00EB2898" w:rsidRPr="00865724" w:rsidRDefault="00EB2898" w:rsidP="002A7000">
      <w:pPr>
        <w:pStyle w:val="Prrafodelista"/>
        <w:autoSpaceDE w:val="0"/>
        <w:autoSpaceDN w:val="0"/>
        <w:adjustRightInd w:val="0"/>
        <w:ind w:left="360"/>
        <w:jc w:val="both"/>
        <w:rPr>
          <w:rFonts w:ascii="Arial" w:hAnsi="Arial" w:cs="Arial"/>
          <w:color w:val="000000"/>
          <w:szCs w:val="24"/>
        </w:rPr>
      </w:pPr>
    </w:p>
    <w:p w14:paraId="06E58AFD" w14:textId="77777777" w:rsidR="00EB2898" w:rsidRPr="008E6E28" w:rsidRDefault="00EB2898" w:rsidP="002A7000">
      <w:pPr>
        <w:pStyle w:val="Prrafodelista"/>
        <w:autoSpaceDE w:val="0"/>
        <w:autoSpaceDN w:val="0"/>
        <w:adjustRightInd w:val="0"/>
        <w:ind w:left="360"/>
        <w:jc w:val="both"/>
        <w:rPr>
          <w:rFonts w:ascii="Arial" w:hAnsi="Arial" w:cs="Arial"/>
          <w:color w:val="000000"/>
          <w:szCs w:val="24"/>
        </w:rPr>
      </w:pPr>
    </w:p>
    <w:p w14:paraId="2F11B86B" w14:textId="77777777" w:rsidR="00EB2898" w:rsidRPr="00363CBF" w:rsidRDefault="00EB2898" w:rsidP="002A7000">
      <w:pPr>
        <w:jc w:val="both"/>
        <w:rPr>
          <w:rFonts w:ascii="Arial" w:hAnsi="Arial" w:cs="Arial"/>
          <w:lang w:val="en-GB"/>
        </w:rPr>
      </w:pPr>
      <w:r w:rsidRPr="00363CBF">
        <w:rPr>
          <w:rFonts w:ascii="Arial" w:hAnsi="Arial" w:cs="Arial"/>
          <w:b/>
          <w:lang w:val="en-GB"/>
        </w:rPr>
        <w:t>.   .   .   .   .</w:t>
      </w:r>
    </w:p>
    <w:bookmarkEnd w:id="0"/>
    <w:p w14:paraId="55DCB6AA" w14:textId="77777777" w:rsidR="00EB2898" w:rsidRPr="00363CBF" w:rsidRDefault="00EB2898" w:rsidP="002A7000">
      <w:pPr>
        <w:jc w:val="both"/>
        <w:rPr>
          <w:rFonts w:ascii="Arial" w:hAnsi="Arial" w:cs="Arial"/>
          <w:lang w:val="en-GB"/>
        </w:rPr>
      </w:pPr>
    </w:p>
    <w:p w14:paraId="3112F4DD" w14:textId="77777777" w:rsidR="00225E1F" w:rsidRDefault="00225E1F" w:rsidP="002A7000">
      <w:pPr>
        <w:jc w:val="both"/>
      </w:pPr>
    </w:p>
    <w:sectPr w:rsidR="00225E1F" w:rsidSect="00A92BCC">
      <w:type w:val="continuous"/>
      <w:pgSz w:w="12240" w:h="15840"/>
      <w:pgMar w:top="1298" w:right="1304" w:bottom="1247" w:left="1349" w:header="272" w:footer="454" w:gutter="0"/>
      <w:cols w:num="2" w:space="720" w:equalWidth="0">
        <w:col w:w="4733" w:space="594"/>
        <w:col w:w="4260"/>
      </w:cols>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3C9D9" w14:textId="77777777" w:rsidR="007A130F" w:rsidRDefault="007A130F" w:rsidP="00EB2898">
      <w:r>
        <w:separator/>
      </w:r>
    </w:p>
  </w:endnote>
  <w:endnote w:type="continuationSeparator" w:id="0">
    <w:p w14:paraId="21845C68" w14:textId="77777777" w:rsidR="007A130F" w:rsidRDefault="007A130F" w:rsidP="00EB2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MS ??">
    <w:altName w:val="MS Mincho"/>
    <w:panose1 w:val="00000000000000000000"/>
    <w:charset w:val="80"/>
    <w:family w:val="auto"/>
    <w:notTrueType/>
    <w:pitch w:val="variable"/>
    <w:sig w:usb0="00000001" w:usb1="08070000" w:usb2="00000010" w:usb3="00000000" w:csb0="00020000" w:csb1="00000000"/>
  </w:font>
  <w:font w:name="等线">
    <w:panose1 w:val="00000000000000000000"/>
    <w:charset w:val="8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9F5D2" w14:textId="77777777" w:rsidR="00A217B4" w:rsidRDefault="00A217B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FAAAB" w14:textId="77777777" w:rsidR="00D00A53" w:rsidRDefault="007A130F" w:rsidP="00D00A53">
    <w:pPr>
      <w:ind w:right="-144"/>
      <w:jc w:val="both"/>
      <w:rPr>
        <w:rFonts w:ascii="Arial" w:hAnsi="Arial"/>
        <w:b/>
        <w:sz w:val="26"/>
        <w:szCs w:val="26"/>
      </w:rPr>
    </w:pPr>
  </w:p>
  <w:p w14:paraId="1F434D7F" w14:textId="2F8726F6" w:rsidR="00363CBF" w:rsidRDefault="00EB2898" w:rsidP="00363CBF">
    <w:pPr>
      <w:pStyle w:val="Textoindependiente"/>
      <w:pBdr>
        <w:top w:val="thickThinSmallGap" w:sz="24" w:space="1" w:color="auto"/>
      </w:pBdr>
      <w:jc w:val="center"/>
      <w:rPr>
        <w:rFonts w:ascii="Arial" w:hAnsi="Arial"/>
        <w:caps/>
        <w:sz w:val="14"/>
      </w:rPr>
    </w:pPr>
    <w:r>
      <w:rPr>
        <w:rFonts w:ascii="Arial" w:hAnsi="Arial"/>
        <w:caps/>
        <w:noProof/>
        <w:sz w:val="14"/>
        <w:lang w:val="es-PE" w:eastAsia="es-PE"/>
      </w:rPr>
      <mc:AlternateContent>
        <mc:Choice Requires="wpg">
          <w:drawing>
            <wp:anchor distT="0" distB="0" distL="114300" distR="114300" simplePos="0" relativeHeight="251660288" behindDoc="0" locked="0" layoutInCell="1" allowOverlap="1" wp14:anchorId="293EAE48" wp14:editId="6D4B6542">
              <wp:simplePos x="0" y="0"/>
              <wp:positionH relativeFrom="column">
                <wp:posOffset>-34491</wp:posOffset>
              </wp:positionH>
              <wp:positionV relativeFrom="paragraph">
                <wp:posOffset>68932</wp:posOffset>
              </wp:positionV>
              <wp:extent cx="868170" cy="316865"/>
              <wp:effectExtent l="0" t="0" r="8255" b="6985"/>
              <wp:wrapNone/>
              <wp:docPr id="1" name="Group 1"/>
              <wp:cNvGraphicFramePr/>
              <a:graphic xmlns:a="http://schemas.openxmlformats.org/drawingml/2006/main">
                <a:graphicData uri="http://schemas.microsoft.com/office/word/2010/wordprocessingGroup">
                  <wpg:wgp>
                    <wpg:cNvGrpSpPr/>
                    <wpg:grpSpPr>
                      <a:xfrm>
                        <a:off x="0" y="0"/>
                        <a:ext cx="868170" cy="316865"/>
                        <a:chOff x="0" y="0"/>
                        <a:chExt cx="868170" cy="316865"/>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4990" cy="316865"/>
                        </a:xfrm>
                        <a:prstGeom prst="rect">
                          <a:avLst/>
                        </a:prstGeom>
                        <a:noFill/>
                        <a:ln>
                          <a:noFill/>
                        </a:ln>
                      </pic:spPr>
                    </pic:pic>
                    <pic:pic xmlns:pic="http://schemas.openxmlformats.org/drawingml/2006/picture">
                      <pic:nvPicPr>
                        <pic:cNvPr id="3" name="Picture 3"/>
                        <pic:cNvPicPr>
                          <a:picLocks noChangeAspect="1"/>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577340" y="33372"/>
                          <a:ext cx="290830" cy="266700"/>
                        </a:xfrm>
                        <a:prstGeom prst="rect">
                          <a:avLst/>
                        </a:prstGeom>
                        <a:ln>
                          <a:noFill/>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w:pict>
            <v:group coordsize="8681,3168" id="Group 1" o:gfxdata="UEsDBBQABgAIAAAAIQDQ4HPPFAEAAEcCAAATAAAAW0NvbnRlbnRfVHlwZXNdLnhtbJSSQU7DMBBF 90jcwfIWJQ5dIISSdEHKEhAqB7DsSWKIx5bHhPb2OGkrQdVWYumZef/Pt10uN3ZgIwQyDit+mxec ASqnDXYVf18/ZfecUZSo5eAQKr4F4sv6+qpcbz0QSzRSxfsY/YMQpHqwknLnAVOndcHKmI6hE16q T9mBWBTFnVAOI2DM4qTB67KBVn4Nka02qbzb5MNDx9njbnDyqrixk8DcECcZj6eRqX6aCDDQkYv0 fjBKxnQfYkR9lCXb58gTOc9QbzzdpLBnHKbO3xi/DfbcS3qAYDSwVxnis7QprNCBBCxc41R+WWNa 0lLm2tYoyJtAq5k67HROW7tvDDD+V7xJ2BuMB3Uxf4P6BwAA//8DAFBLAwQUAAYACAAAACEAOP0h /9YAAACUAQAACwAAAF9yZWxzLy5yZWxzpJDBasMwDIbvg72D0X1xmsMYo04vo9Br6R7A2IpjGltG Mtn69jODwTJ621G/0PeJf3/4TItakSVSNrDrelCYHfmYg4H3y/HpBZRUm71dKKOBGwocxseH/RkX W9uRzLGIapQsBuZay6vW4mZMVjoqmNtmIk62tpGDLtZdbUA99P2z5t8MGDdMdfIG+OQHUJdbaeY/ 7BQdk9BUO0dJ0zRFd4+qPX3kM66NYjlgNeBZvkPGtWvPgb7v3f3TG9iWOboj24Rv5LZ+HKhlP3q9 6XL8AgAA//8DAFBLAwQUAAYACAAAACEAVZH5jagCAADhBwAADgAAAGRycy9lMm9Eb2MueG1s1FXf b9owEH6ftP/BynsJkPKjEVBNY0WTug6tm/ZsHCexGv/Q2RD473d2Am1h2hhSH/ZAONvn83fffWdP breyIhsOVmg1jXqdbkS4YjoTqphGP77fXY0jYh1VGa204tNox210O3v/blKblPd1qauMA8Egyqa1 mUalcyaNY8tKLqntaMMVLuYaJHU4hCLOgNYYXVZxv9sdxrWGzIBm3FqcnTeL0SzEz3PO3Nc8t9yR ahohNhe+EL4r/41nE5oWQE0pWAuDXoBCUqHw0EOoOXWUrEGchJKCgbY6dx2mZazzXDAecsBset2j bBag1ybkUqR1YQ40IbVHPF0clj1slkBEhrWLiKISSxROJT1PTW2KFD0WYB7NEtqJohn5bLc5SP+P eZBtIHV3IJVvHWE4OR6OeyOknuFS0huOh4OGdFZiZU52sfLTH/fF+0Njj+0AxQiW4q9lCK0Thv6u JNzl1sCjNog8K4ak8LQ2V1hMQ51YiUq4XRAmls2DUpulYEtoBs9k9/dk46o/lPQ9KX6D92l2UJ/R vWZPlij9saSq4B+sQUX7WqF3/No9DF8dt6qEuRNV5Svk7TYxVP+Ren7DTaPMuWZryZVrWg14hTlq ZUthbEQg5XLFUTnwOUPxMGxzh/IxIJRrSmyBfUO8iJWm1gF3rPRmjpjaeSznYSEk8IzZZ2dRdWRV f9EZBqZrp0OPnaO6weD65uZEdQf1ILdg3YJrSbyBOSDOEJxu7q1HjK57F49Zac9kyKRSrybQ0c8E 9B5vayL8pqBo/DeyTI5lmbyhLAlo91O48rGkBsvbC/S/sU6x787T6b6/LtDjYDRKrlF6/r5LklHo bJrur8P+TXectMLsD4ejbniDLhfmP6gxXJn4jgRxt2+ef6hejtF++TLPfgEAAP//AwBQSwMECgAA AAAAAAAhAL9MEIBoDAAAaAwAABQAAABkcnMvbWVkaWEvaW1hZ2UxLnBuZ4lQTkcNChoKAAAADUlI RFIAAACGAAAATAgGAAAAqArPQwAAAAFzUkdCAK7OHOkAAAAEZ0FNQQAAsY8L/GEFAAAACXBIWXMA ACHVAAAh1QEEnLSdAAAL/UlEQVR4Xu2dDYwUZxnHl1qxrcYqtHrQlkhbuOPIacsFQSCiKdAmNjWx NNFSY2JTJIpVY2w1oBclbfiQYo0KtzN7aA3RVIgxTSlg6lm/P0p76nE7s4BgxQYptQLaHi0w7jP7 PrvPvPt/52tnac7OL/nn9n3+z/vsbPjfMru3H4WcnJycnJycnJycnJycnLHKt4Y7CqWK58tyv62q Qb53ZGJdOmEeURpZWJ9v779LVRvI/VHSCfMY1NPXdwGsMwHPG6eqQfoPXhrZI+ewtv3trcptRvaF IftMSk3JPVn/B0OSmOqEyZN1XZZzRnWF9+nSkV7/k69X1SCyh+kfngLrjPSs4QmqGkT2kBB6D5LE VNeRfSalouheB4dJWc5Lqjv8gJFnu/8K1JGKB77u9yLPJEmUzyBfD4b0CFlvdzBIDKohZJ9JqZAD 7PJkVa0hPQbVGOShGhPmEVE+I/vC+pGPgmGVP6Hc4B4UDOnX5TrKbSD9rYcuUtUa0mNQDSH7rHKv qmZAYLBzTFXNyH4d5Mma5d6tqvGQe00Uy0sDPXzZdh7x1xL2uJdAwZC+rMUORlU60hsTwSDkcFLR 2a2cZmSfDvLkCW1d7keUG47cY0Lv0dcS5JmCQSLkWg9G3/D4ulccuTfQqyM9GQxZJzGohpB9lvvn ajh+F1BLbPzNxYErkNJJ45WczwU8qTDi9Ok9+lqCPD0YduXpQI/09GBIj0E1QtaRLGev6qwhvTBk H1Im2OVbI4eb6kSYR5TcbwR6wnqJqB7bGa379JCRMe1DdT0YhFxLtTMYLAbVELIPKXNMV4BqTJin I3tN/Ul8kySojoIh/4uQksGw3NOwR6pYXq26g9c95k4+dZCHagzyUI0J84gwn56rkL5Jm/dNUzvw PBQMQtZYMhjIR2JkbcwFw66cUtXqb4RzU8BjZC1pveiUVJWe3xgOeIgwX3pRYlDNFAxC1kntCEap 8vuAx6AaQva1/VGJLtvZojproB4pHdQjNehdqDqDyB6dMI9APqqFBcOqHAl4HAxZs93gSSMh/ZJz trkWIgZ5upL0pQYNJNHDTQTqJZlAvaQwTH1Ft2T0GOlzj74mwoJBSA8Fw4TeI9dIxZG5fh+DenQl 6cvJycnJycnJyWkzlnNf9RHVP6uPDLarSk5s0Fksy3L/o7pqWJXjsE+K0Nc6ul8ST22b5PdpaxOy T5cE+QGph5pEv/urJh+Bemznk011XYRc2+K6iYED0wI+IddhSgUapItJEwyuMf3OgiYvy2DIHpMY 5CERcYJhuV+CPWmCwTXmVQ2GRNatkZ1+LRAM54t+zYTcL5H1UvWu3q+JYBTL9/s1hNyL0P/GIZF1 2/lvU83af61fY6RHoGCUKjf7HtPs1/bKYMhnl3XkPhaDgiGR3sD+earaAnKgju5lHQwmq2BIf+Mz F6tqA+nr63TBMN826bcSDH5V3ZgJBv3WWe7xgCRy75Z9c1QVX58MhuW8aJyL9kqS+nKdJBiEvExY 5VX1mhQhg2E552LdPili7NxjAOnonlxbB+b7NSLqHINBNUlSX67DRJiCYZVvD6x1EVHnGIxe48u2 e3QsBePl2m+3kI6+X18zMhi2+4pxrmk/k9SXa5MYGQy6dylV7zFlD7rM66Z7jJi3r+Qerq//b84x CH2/vmbacY6B0H25liqWD/q+JBCMcu1Fzby23XX1y7LO6zTnGIysSelIr63BsF23yUsaDELOYD00 9Ebl1sgqGJazz9gj//HYk2v9HENHBsOu7PBrcj+p6D7UVCdaCUbf4EWBuu4z0ss8GJbzzerPHwdq JCZw8un+2u/XpSPnsHQCwXD+aJwrZ8Trqb3LrVgeCtQZWUsSDKtSe/W1VbkvMIPRa4H/Siqnm44b HbtE1pFPSC/zYCBJok4+STol9/nonoiTT5LfB+pSDPJYG5/Br8JKEwxCzmD0WtTJJ4nQ1xLpRflt DcaDlTeojgZpgkFE+hkHgyg6x0J9QnqtBqP/L7NVpfn2ZhEM23051JdeJsHIycnJycnJec1RKn8+ cE5Beth7Xc08H5TcRU0HIGU7/aozUzp6V9w/+d0rPNKzHTNvPXZlj3f0ip7Ge1KyAt2monNCufFB c0hZguYb5b5L7coYeGURapWla0c7epev4EDowahr8swX99qdt6hd6SlV/tF0G1hJQTNIWYDmxlWm oCuIK3pYlpTb1nt1VYkKBvX8aWu3x6J1KtDxs5KCZpBaBc1MqkxAg5OrW02LRoaC1N03PmkwUocD H3tDSUD7Sa2A5qVVS6CBUnbllaqeq94rxHsyKoI7di064l/Qw1HFFIyDhasv1UOxd6Dz44W+wgX+ rLigY9aVBLSf1ApoHsmqBF+Hy8hPFtJlVe5RXQlBw1hhoH5WCB/bs8QjffSxGx73CzGDQZ4MxVN2 l7+/p3ijR6LLsUDHixQXtJeUFjTLl3tYdWDooynhvqpSgQaR4oD2kQxwKOrh2LVolW9wMJauPzmx d3lXtVB/+FUdNo6CMbR1+p0ciqGBrhHyOBSxw2FVbofHixQXtJeUFjSLFAe0j5QYNMSX8ynVEU6p /AO4H7B019wJejBIy3Yu6C7c3HdJ4UNrzX+SVgwNzHh2aOuMk3RZDwVpZnHxPr/RBDpW00dOfr/y ZrUrHLSXlBY0ixQHtI+UGDSElAS033YHldtg9e5z/s/qOYEeDr+egKZAbF68jeqDV11v+w0m0LGa 6qQ4oH2ktKBZrPMGunJS1qzac1fhyz/16lJQKO7YdcMytYxNz3fmdVIguvoXf5jWP58y69gv3tHr kQanzAp+ngeDbieJCfPCQPtIrYDmsc4L6IrlO7CyQoZCqkWeuGrWKAdCStlB0G0tlp9QrsF3XlCu GbSP1Aponq6i80HVnTH2/lvwFVYS/wZHgkJBWm743O+YoFCQlN2gb/BCeFslyCdFgfaQWgXNNIle UZcZCU4cM2P1np6qflgPRosEAjHluk2/nNQ7RVlB0O0k6cTp0UF7SFmA5kapZZIGw3Z+C/tNEtx0 7wKPteQL888uuWfe6MJP91yp7Jb493umz35+4YzRF97f7bGU1QAdn135rnIboD5SGKiflBVbPfyC 4Cil5lUKhpSyUyPDIKXsGrb7eNTx1bH2B19pHtbLoH5SO0DXE6ZU0JfVJBk2VoOBjo1kAvXabrL3 nJLayZZyD7xOpMRYznw4qOj8THUEscuPwn6TBKYw/GFdZ6e62DKJgmE5X1FuM6ifZAL1ks4XpgcR LNs5oDoTgAbR2+gQW0YmFTa7V/gf8djQm+AMEuCp9V1r9m7o9qSUlZwdjhfUvuYn1ei2oGNLoz7t E30Z1Es639AbzdFxkBKDhpCSgPaTBE9v6HyfHgiWaknOj0bONYejqu3OnarDfGxphUB9pDSUnN0t zUJ7SYlBQ0hJQPtJGs2hmOF/pdbp0jRv1J76Ab8pBud+8pZ3nn3sstr8HdV7MT0YTNGZCo+rFSFQ HykNxfIyOMuuXK86wjHdQyYGDWHFBe0laexd17WBQzHc1z2eahQKlt8UAwoF68yjE3b5RQ7F9nLj j2jomFqV7RxV0xugPlJa0CxSHNA+UirQIFLcVx6jvSQAhYJ+jpau/rsMBQfj8OQ1HokuSzZ1zPVI D1w+xz63c8ISGQ6S37R95Dn/J4OOKQvpoB5SWtCsmj6rOszgfSmPBQ1i2ZUHVReGPs8C7SMZ0AOh h4KDceruaz0SXeZgkGitB6MeDqbk4hf7DjiNtxJGgfaTdFAPSaf/yUsKW9w5ddnlzwTERD3KQND3 2aFeVmrQsFYVggyF11cYf3jS1w6ZgnFq5TWHNr5t7vGwcNA6ADoeUlLQDJIE+WkkQX5atQwamlYx MN1bHO5Y89KJlVPX1oMB7jU2XTb7vWcembgThoJAx0RKCppBkiA/jXRQT1KhD6lLBRqeVAkJhKIq qslQwGBURTUIOiYSfflwUtAcklU5pDraFwwiyTOcujLHdrbBK4pScWS6mpCYv779q8fjBuOBy2c3 vjkagY6NlBY0i8QgL43CoG9FQnuQbnu43W9X9MbBK5aSXweVISdWXnNWD0ZOTk5OTk5OTk5OTk5O Ts5rgELhfxh/Wtn2HdWwAAAAAElFTkSuQmCCUEsDBAoAAAAAAAAAIQDv0KqsKQ4AACkOAAAVAAAA ZHJzL21lZGlhL2ltYWdlMi5qcGVn/9j/4AAQSkZJRgABAQEA3ADcAAD/2wBDAAIBAQEBAQIBAQEC AgICAgQDAgICAgUEBAMEBgUGBgYFBgYGBwkIBgcJBwYGCAsICQoKCgoKBggLDAsKDAkKCgr/2wBD AQICAgICAgUDAwUKBwYHCgoKCgoKCgoKCgoKCgoKCgoKCgoKCgoKCgoKCgoKCgoKCgoKCgoKCgoK CgoKCgoKCgr/wAARCABAAEYDASIAAhEBAxEB/8QAHwAAAQUBAQEBAQEAAAAAAAAAAAECAwQFBgcI CQoL/8QAtRAAAgEDAwIEAwUFBAQAAAF9AQIDAAQRBRIhMUEGE1FhByJxFDKBkaEII0KxwRVS0fAk M2JyggkKFhcYGRolJicoKSo0NTY3ODk6Q0RFRkdISUpTVFVWV1hZWmNkZWZnaGlqc3R1dnd4eXqD hIWGh4iJipKTlJWWl5iZmqKjpKWmp6ipqrKztLW2t7i5usLDxMXGx8jJytLT1NXW19jZ2uHi4+Tl 5ufo6erx8vP09fb3+Pn6/8QAHwEAAwEBAQEBAQEBAQAAAAAAAAECAwQFBgcICQoL/8QAtREAAgEC BAQDBAcFBAQAAQJ3AAECAxEEBSExBhJBUQdhcRMiMoEIFEKRobHBCSMzUvAVYnLRChYkNOEl8RcY GRomJygpKjU2Nzg5OkNERUZHSElKU1RVVldYWVpjZGVmZ2hpanN0dXZ3eHl6goOEhYaHiImKkpOU lZaXmJmaoqOkpaanqKmqsrO0tba3uLm6wsPExcbHyMnK0tPU1dbX2Nna4uPk5ebn6Onq8vP09fb3 +Pn6/9oADAMBAAIRAxEAPwD9PU/bs/aZtP8Agpt4e/Yy8bfBHQPDXhXXLfUbjT76bUDfahqVlBFq DW99HJDKsduszWa/uJI2kQbgW+ZSPCPiB/wUf/4KYfCXSY/2wfip8ItF8M/D6fxovheH4VeINGu7 LUnUxteC7WaaFZCxgR4BcbvKMisfsvBx6R8e/wDlPZ8E/wDsmN3/AOiNerxP/goj+078M/2pvgB4 Q/br+FUnjCbTvDPxY0/w5N8OfHhhbw/fTW9rc6gbiawhlkWV3WVIGcyqWi3ptAwx+bxFatGnUftX eMpW21SUfLZX263Pn8RWrRp1H7R3jJ29Eo/gr7dbn6E/th/GjxB+z5+zxrnxX8LjTFvrC6063jn1 qNmtLZbnULe1eeVVeMlI0maQjegOzllGSPCtW/bo+M3hD4VeO9agv/C/iC88F/FDxX4Vs9S/s25R bq30nwpfatC1wuYQbr7VapFO0SJA2JRCoUxyV9I/tD+LNG8B/s/+OvHPiTwfa+IdO0Xwdqd9f+H7 7b5Opww2kkj2sm5HXZIqlDlGGGOVYcH45+Iv7THwh8KfBqf9q7wt/wAE1vh7qujaP4M0i38TaleX Vna3Vm1/pekLHpUO3TZTPb/Ydat4FZmjVo7a6jMaKsQm9LGVHTqX9py6bWb73el/6R6GMqOnUvz2 07Pzu9L/ANI1f2cv+CrXjj4/+N/A+oah8PtM8M+E/E/jXV9E1SNrS91C7sfIs9Eis18+FRGhl1TV 1iMssSRBHiQlX+Z/dP2I/wBo/wCIH7SHg/Utf8eeF7ezaztfD8sF7p0apa3D3/h3TNTmiVWmeXfF NeScsqp5UkAVpHWUjynwf+2B8IfE3xh8THxJ+x5otx4o0+4msfFV94Vhj1TVbzW9Mm1q4tbSLzbK 3e8UQ+GTNDKXDpPLZxrECryRe2fsu2n7P/j7w+3x8+Enwh8HaPPc3WpeHrPXvDlhaM17pmm38un2 +y5hjUvbvFYwOkYJREEaqWCKxnCyqVKi/e8272avol+D1t3ZOFlOc1+95t3tbol+etu7PWKKKK9Q 9IKKKKAOF1/9mn4J+J/j3on7T2ueCvP8c+HdLfTtG1z+0rlfs9sy3CtH5KyCF8i6n+ZkLfP1+Vce Y/8ADp3/AIJ6f8Jp/wAJ5/wzRpn27+1Pt/2f+1L77F5vmeZt+x+f9n8rdx5Hl+Vt+TZt+WvoiisZ YbD1PignrfVLfv66GMsPh5/FBPW+y37+pl+M/Bnhv4g+G7nwf4w037bpd7sF9YtM6x3MaurmGUKR 5kT7dskTZjljZo5FdHZT5jr37An7JXifw3qng/W/hP52l6z5y31iuvX6RiOR9NcwxBZx5ES/2Ppq xxRbI4o7RI41RCyt7FRVTo0qnxxT9VcqVKnU+KKfqjznw9+yZ+z54T+IR+Kvhz4eJZ682rTapNfQ 6lcjzryU6iXnkj83ZI//ABNtQUFlO1Zwq4WOIJ1Hw2+GXgL4PeEIfAHwx8LWui6LbXV1cWul2KlY YGuLiS4lEa5wiGWVyEXCICFUKoVRvZoojSp0/hil6L+uw406cPhSXyCiiitCwooooAKp+IPEOgeE 9Du/E3irXLPTNNsLdp77UNQuUhgtolGWkkkchUUDksSABTtb1vRvDOi3niPxHq9rp+n6fayXN/f3 1wsUNtCilnlkdiFRFUFixIAAJPFfhX/wUW/4KLePv25/Hy2dml1ovw/0W6ZvDXhp5BvkfBX7bd7S Ve4ZSQFBKQoxRCxaWWXzsxzGnl9NNq8nsv66HBmGYU8DTu9W9kfU37XP/Bff/j+8E/sb+Cv+ekH/ AAnHia3/AOu0fm2lnn/rhNHJcH+8kltXxr4y+Kn7eP7ccN9qXiLxf408eWra5ZWs2gaXI0kH257S 6kg8nTLbCbvs9jduXihwPLdnIL5bxGv1g/Ye+Bv7V37Nv7J2h+LvAHwNHxIh8deGYZBo+g/Gp/D5 tLW/V7r7WLf+z7dEu/LeCF7prq4uk8qNYJI4l2L8tSrYvNqzVWb5UrtJO33K/wCTPmqVXFZpWaqy fKtWknb7lf8AJnmH7Bf/AASk/Z1/am+HusTfGLw78YvAXjDwrqkOm6/o99dRQxyyPaQTidPtGlJ5 e/zS32ffLJFGYmdiJo2bc/ae/wCCK3xA/Zy0hvj1+wN8XPGF1rHh+1Mj6K10I9ZdSsqzy2V1aLDu fynC/ZhGHdfNCu7MkLffWsfG74T/AAT8R6T8NtXuPDvh7wz51v4e0a/ttUghtdO1VbY3EejzwAKL MtZ+VLb8lXXchETG2FzsX37QnwO0i78WWevfFbQtLfwLdWdv4ubVtRS0TSnuoopbYytMVUJKsyBH yUZ9yAl0dV+gjleX+x5JW5l9paO+/wCC/K57kctwPseSVuZdVo77/wBelz8gf2Wf+C1P7WfwAWHw 98RtQX4leH0b/j38TXjjUohmViI7/DSEs8i5M6z4SJUQRiv1K/ZI/bz/AGcf20dEkvPhD4qkh1a3 jkkv/CutLHBqlrEkgTzWiV3DxHdGfMjZ0HmqrFXyg/E79ubxd4I+I/7U3iv4pfDb4feIPDOh+LLi 31yx03xNamG7c3dvFPLclTJIPLnmeWZCrlCkq7cLhRwXwy+Jvj74NePdL+KHwv8AFF1ouvaLdC40 3UrNhvibBBBBBV0ZSysjAo6MysGViD4OFzjE4Gs6c5c8E7edu6f6P8DxcPm2IwdXkm+eKdvl3T3+ TP6U6K+d/wDgnH+334b/AG7/AIUXWrzaL/ZPi/w39ng8X6TDG/2ZZJQ/lXFu7ZzDL5UhEbMZI2Rl bcAkshX2lGtTxFNVKbumfXUa1OvTVSDumfRFflB/wVj/AOCTn/Csf7T/AGo/2XPDX/FL/PdeLvCN jD/yBe73lqg/5dOrSRD/AI9+WUeRkW/6v0Vz43BUcdR5J/J9U/63RjjMHSxlHkn8n2P5j6/VT/gl 9/wV00XxfdfDv9jD4o/Di20aa30OHQdG8W2+sqLe6nt4hHaQyQSqDG8kUax7llkLzlAsaiXEfsf7 Y3/BHD9mv9qbWdQ+Inha7uvAfjLU7prm/wBY0mH7RZ30ztFvluLNmVS5VJDuheEtJM0knmng/D3x G/4Ikft7fBvxnZ658EptL8WfZdUkn0jWfDfiCPTb2x8mRWt7iRbp4fJmbh1EMkuxkb5+FZvmaeDz TKcRz01zR621ur7W3X9anzdPB5lldbnprmXW2t1fa26/rUtf8F1fjn8JPiz+0rpvgzwFcXVzrXgW 1n0jxLeLbWTWcjnypkjhuIc3EjxPJcRSxzMEhkjIjRWaZnm/4JpfBX4r/tcaf8V/il8Vf2yNV0Hw vLZ2Vj8TG1LWvtNxr2mrG7yG5nku0ls1hhhCx3UqvGyNNF+8iW4haT4eeFPFvw38Da18NP2g/wDg i346+Jni/UtUmPjHx9dalq0lzqlyl7NMJoLmK0m8nO8I8trMFuVXc7SBq5/xV+wp+218fvAkNj8G f+CcOi/D3wx/wkF3f2lvNdxw65JnEUcVzc6zd/bDHGi8JGsEEjM0vlElCuclUqYx4hxcr6uCU09r JN26J6666rZ6y41J4p13Fyvq4pST7JPTot9e62PmX4/6j4C1H4xa6vwq8R67rHhexul0/wAN6p4k 1A3N5dafbRrb28jMYYSiGKJPLiMa+THsi58vcd79lz9j/wCPf7YnjObwb8DvB3277D5L6zqt3OsF lpkUkgRZJpW/4EwjQPK6xSFEfY2PvT9mL/g35tdK1lfEX7XPxQtdSgtroGHwz4LllWG7VWiYGe7m jjkCMBNG8UcaPgo6zqcqP0H+EfwX+FHwF8GQ/D74N/D/AEvw7o8G0/Y9MtRH50gjSPzpW+9NMUjQ NLIWkfaCzE81phMhxFepz4j3V2W//ANMLktetU56/urt1/4Bx37F/wCyL4B/Yp+B9r8G/Auo3WoO 101/rmsXmVfUb90RJJhHuKwptjjRY1J2oi7mdy8jlesUV9fTpwpU1CCslsfVU6cacFCKskf/2VBL AwQUAAYACAAAACEAcT4H098AAAAIAQAADwAAAGRycy9kb3ducmV2LnhtbEyPQWvCQBCF74X+h2UK velumioasxGRticpVAultzEZk2B2NmTXJP77rqd6fPMe732TrkfTiJ46V1vWEE0VCOLcFjWXGr4P 75MFCOeRC2wsk4YrOVhnjw8pJoUd+Iv6vS9FKGGXoIbK+zaR0uUVGXRT2xIH72Q7gz7IrpRFh0Mo N418UWouDdYcFipsaVtRft5fjIaPAYdNHL31u/Npe/09zD5/dhFp/fw0blYgPI3+Pww3/IAOWWA6 2gsXTjQaJrPXkAx3tQRx8+MoBnHUMFcLkFkq7x/I/gAAAP//AwBQSwMEFAAGAAgAAAAhAIyaf7vI AAAApgEAABkAAABkcnMvX3JlbHMvZTJvRG9jLnhtbC5yZWxzvJDBigIxDIbvC75Dyd3pzBxkWex4 kQWviz5AaDOd6jQtbXfRt7foZQXBm8ck/N//kfXm7GfxRym7wAq6pgVBrINxbBUc9t/LTxC5IBuc A5OCC2XYDIuP9Q/NWGooTy5mUSmcFUylxC8ps57IY25CJK6XMSSPpY7Jyoj6hJZk37Yrmf4zYHhg ip1RkHamB7G/xNr8mh3G0WnaBv3ricuTCul87a5ATJaKAk/G4X3ZN8dIFuRzie49El0T+eYgH747 XAEAAP//AwBQSwECLQAUAAYACAAAACEA0OBzzxQBAABHAgAAEwAAAAAAAAAAAAAAAAAAAAAAW0Nv bnRlbnRfVHlwZXNdLnhtbFBLAQItABQABgAIAAAAIQA4/SH/1gAAAJQBAAALAAAAAAAAAAAAAAAA AEUBAABfcmVscy8ucmVsc1BLAQItABQABgAIAAAAIQBVkfmNqAIAAOEHAAAOAAAAAAAAAAAAAAAA AEQCAABkcnMvZTJvRG9jLnhtbFBLAQItAAoAAAAAAAAAIQC/TBCAaAwAAGgMAAAUAAAAAAAAAAAA AAAAABgFAABkcnMvbWVkaWEvaW1hZ2UxLnBuZ1BLAQItAAoAAAAAAAAAIQDv0KqsKQ4AACkOAAAV AAAAAAAAAAAAAAAAALIRAABkcnMvbWVkaWEvaW1hZ2UyLmpwZWdQSwECLQAUAAYACAAAACEAcT4H 098AAAAIAQAADwAAAAAAAAAAAAAAAAAOIAAAZHJzL2Rvd25yZXYueG1sUEsBAi0AFAAGAAgAAAAh AIyaf7vIAAAApgEAABkAAAAAAAAAAAAAAAAAGiEAAGRycy9fcmVscy9lMm9Eb2MueG1sLnJlbHNQ SwUGAAAAAAcABwC/AQAAGSIAAAAA " o:spid="_x0000_s1026" style="position:absolute;margin-left:-2.7pt;margin-top:5.45pt;width:68.35pt;height:24.95pt;z-index:251660288" w14:anchorId="5BC4D11F">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Picture 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n032FwwAAANoAAAAPAAAAZHJzL2Rvd25yZXYueG1sRI9Li8JA EITvgv9haGFvOjGHVbKOEgQfoJfVhWVvbabz0ExPyIwa//2OIHgsquorarboTC1u1LrKsoLxKAJB nFldcaHg57gaTkE4j6yxtkwKHuRgMe/3Zphoe+dvuh18IQKEXYIKSu+bREqXlWTQjWxDHLzctgZ9 kG0hdYv3ADe1jKPoUxqsOCyU2NCypOxyuBoFdp8v6yrd8ekcb//y9SaVv5NCqY9Bl36B8NT5d/jV 3moFMTyvhBsg5/8AAAD//wMAUEsBAi0AFAAGAAgAAAAhANvh9svuAAAAhQEAABMAAAAAAAAAAAAA AAAAAAAAAFtDb250ZW50X1R5cGVzXS54bWxQSwECLQAUAAYACAAAACEAWvQsW78AAAAVAQAACwAA AAAAAAAAAAAAAAAfAQAAX3JlbHMvLnJlbHNQSwECLQAUAAYACAAAACEAp9N9hcMAAADaAAAADwAA AAAAAAAAAAAAAAAHAgAAZHJzL2Rvd25yZXYueG1sUEsFBgAAAAADAAMAtwAAAPcCAAAAAA== " o:spid="_x0000_s1027" style="position:absolute;width:5549;height:3168;visibility:visible;mso-wrap-style:square" type="#_x0000_t75">
                <v:imagedata o:title="" r:id="rId3"/>
              </v:shape>
              <v:shape id="Picture 3"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h52I+wgAAANoAAAAPAAAAZHJzL2Rvd25yZXYueG1sRI/disIw FITvBd8hHMEbWdO6UqRrFPGH9dbqAxyas23X5qQ2Ubv79EYQvBxm5htmvuxMLW7UusqygngcgSDO ra64UHA67j5mIJxH1lhbJgV/5GC56PfmmGp75wPdMl+IAGGXooLS+yaV0uUlGXRj2xAH78e2Bn2Q bSF1i/cAN7WcRFEiDVYcFkpsaF1Sfs6uRoGJs+luW8X/rk6+f4tRvpGXZqPUcNCtvkB46vw7/Grv tYJPeF4JN0AuHgAAAP//AwBQSwECLQAUAAYACAAAACEA2+H2y+4AAACFAQAAEwAAAAAAAAAAAAAA AAAAAAAAW0NvbnRlbnRfVHlwZXNdLnhtbFBLAQItABQABgAIAAAAIQBa9CxbvwAAABUBAAALAAAA AAAAAAAAAAAAAB8BAABfcmVscy8ucmVsc1BLAQItABQABgAIAAAAIQDh52I+wgAAANoAAAAPAAAA AAAAAAAAAAAAAAcCAABkcnMvZG93bnJldi54bWxQSwUGAAAAAAMAAwC3AAAA9gIAAAAA " o:spid="_x0000_s1028" style="position:absolute;left:5773;top:333;width:2908;height:2667;visibility:visible;mso-wrap-style:square" type="#_x0000_t75">
                <v:imagedata o:title="" r:id="rId4"/>
              </v:shape>
            </v:group>
          </w:pict>
        </mc:Fallback>
      </mc:AlternateContent>
    </w:r>
    <w:r>
      <w:rPr>
        <w:rFonts w:ascii="Arial" w:hAnsi="Arial"/>
        <w:caps/>
        <w:sz w:val="14"/>
      </w:rPr>
      <w:t xml:space="preserve">singapore cooperation programme training awARD </w:t>
    </w:r>
  </w:p>
  <w:p w14:paraId="7400BFC6" w14:textId="1EEF7793" w:rsidR="00363CBF" w:rsidRDefault="00011D58" w:rsidP="006F6769">
    <w:pPr>
      <w:pStyle w:val="Textoindependiente"/>
      <w:pBdr>
        <w:top w:val="thickThinSmallGap" w:sz="24" w:space="1" w:color="auto"/>
      </w:pBdr>
      <w:jc w:val="center"/>
      <w:rPr>
        <w:rFonts w:ascii="Arial" w:hAnsi="Arial"/>
        <w:b w:val="0"/>
        <w:caps/>
        <w:sz w:val="14"/>
      </w:rPr>
    </w:pPr>
    <w:r>
      <w:rPr>
        <w:rFonts w:ascii="Arial" w:hAnsi="Arial"/>
        <w:b w:val="0"/>
        <w:caps/>
        <w:sz w:val="14"/>
      </w:rPr>
      <w:t>GREEN CLIMATE FINANCING</w:t>
    </w:r>
  </w:p>
  <w:p w14:paraId="5BCA0970" w14:textId="733C3F43" w:rsidR="00417474" w:rsidRPr="00363CBF" w:rsidRDefault="00011D58" w:rsidP="00363CBF">
    <w:pPr>
      <w:pStyle w:val="Textoindependiente"/>
      <w:pBdr>
        <w:top w:val="thickThinSmallGap" w:sz="24" w:space="1" w:color="auto"/>
      </w:pBdr>
      <w:jc w:val="center"/>
      <w:rPr>
        <w:rFonts w:ascii="Arial" w:hAnsi="Arial"/>
        <w:caps/>
        <w:sz w:val="14"/>
      </w:rPr>
    </w:pPr>
    <w:r>
      <w:rPr>
        <w:rFonts w:ascii="Arial" w:hAnsi="Arial"/>
        <w:b w:val="0"/>
        <w:caps/>
        <w:sz w:val="14"/>
      </w:rPr>
      <w:t>14 TO 18 NOVEMBER</w:t>
    </w:r>
    <w:r w:rsidR="006C31C2">
      <w:rPr>
        <w:rFonts w:ascii="Arial" w:hAnsi="Arial"/>
        <w:b w:val="0"/>
        <w:caps/>
        <w:sz w:val="14"/>
      </w:rPr>
      <w:t xml:space="preserve"> </w:t>
    </w:r>
    <w:r w:rsidR="00EB2898">
      <w:rPr>
        <w:rFonts w:ascii="Arial" w:hAnsi="Arial"/>
        <w:b w:val="0"/>
        <w:caps/>
        <w:sz w:val="14"/>
      </w:rPr>
      <w:t>2022</w:t>
    </w:r>
  </w:p>
  <w:p w14:paraId="70D8E6ED" w14:textId="77777777" w:rsidR="00417474" w:rsidRPr="001A0AE9" w:rsidRDefault="007A130F">
    <w:pPr>
      <w:pStyle w:val="Textoindependiente"/>
      <w:pBdr>
        <w:top w:val="thickThinSmallGap" w:sz="24" w:space="1" w:color="auto"/>
      </w:pBdr>
      <w:jc w:val="center"/>
      <w:rPr>
        <w:rFonts w:ascii="Arial" w:hAnsi="Arial"/>
        <w:b w:val="0"/>
        <w:caps/>
        <w:sz w:val="14"/>
      </w:rPr>
    </w:pPr>
  </w:p>
  <w:p w14:paraId="4C1FF8C0" w14:textId="77777777" w:rsidR="00417474" w:rsidRPr="0028078E" w:rsidRDefault="00EB2898">
    <w:pPr>
      <w:pStyle w:val="Textoindependiente"/>
      <w:pBdr>
        <w:top w:val="thickThinSmallGap" w:sz="24" w:space="1" w:color="auto"/>
      </w:pBdr>
      <w:jc w:val="center"/>
      <w:rPr>
        <w:rFonts w:ascii="Arial" w:hAnsi="Arial" w:cs="Arial"/>
        <w:b w:val="0"/>
        <w:sz w:val="14"/>
        <w:szCs w:val="14"/>
      </w:rPr>
    </w:pPr>
    <w:r w:rsidRPr="0028078E">
      <w:rPr>
        <w:rStyle w:val="Nmerodepgina"/>
        <w:rFonts w:ascii="Arial" w:hAnsi="Arial" w:cs="Arial"/>
        <w:b w:val="0"/>
        <w:sz w:val="14"/>
        <w:szCs w:val="14"/>
      </w:rPr>
      <w:t xml:space="preserve">Page </w:t>
    </w:r>
    <w:r w:rsidRPr="0028078E">
      <w:rPr>
        <w:rStyle w:val="Nmerodepgina"/>
        <w:rFonts w:ascii="Arial" w:hAnsi="Arial" w:cs="Arial"/>
        <w:b w:val="0"/>
        <w:sz w:val="14"/>
        <w:szCs w:val="14"/>
      </w:rPr>
      <w:fldChar w:fldCharType="begin"/>
    </w:r>
    <w:r w:rsidRPr="0028078E">
      <w:rPr>
        <w:rStyle w:val="Nmerodepgina"/>
        <w:rFonts w:ascii="Arial" w:hAnsi="Arial" w:cs="Arial"/>
        <w:b w:val="0"/>
        <w:sz w:val="14"/>
        <w:szCs w:val="14"/>
      </w:rPr>
      <w:instrText xml:space="preserve"> PAGE </w:instrText>
    </w:r>
    <w:r w:rsidRPr="0028078E">
      <w:rPr>
        <w:rStyle w:val="Nmerodepgina"/>
        <w:rFonts w:ascii="Arial" w:hAnsi="Arial" w:cs="Arial"/>
        <w:b w:val="0"/>
        <w:sz w:val="14"/>
        <w:szCs w:val="14"/>
      </w:rPr>
      <w:fldChar w:fldCharType="separate"/>
    </w:r>
    <w:r w:rsidR="00A96021">
      <w:rPr>
        <w:rStyle w:val="Nmerodepgina"/>
        <w:rFonts w:ascii="Arial" w:hAnsi="Arial" w:cs="Arial"/>
        <w:b w:val="0"/>
        <w:noProof/>
        <w:sz w:val="14"/>
        <w:szCs w:val="14"/>
      </w:rPr>
      <w:t>1</w:t>
    </w:r>
    <w:r w:rsidRPr="0028078E">
      <w:rPr>
        <w:rStyle w:val="Nmerodepgina"/>
        <w:rFonts w:ascii="Arial" w:hAnsi="Arial" w:cs="Arial"/>
        <w:b w:val="0"/>
        <w:sz w:val="14"/>
        <w:szCs w:val="14"/>
      </w:rPr>
      <w:fldChar w:fldCharType="end"/>
    </w:r>
    <w:r w:rsidRPr="0028078E">
      <w:rPr>
        <w:rStyle w:val="Nmerodepgina"/>
        <w:rFonts w:ascii="Arial" w:hAnsi="Arial" w:cs="Arial"/>
        <w:b w:val="0"/>
        <w:sz w:val="14"/>
        <w:szCs w:val="14"/>
      </w:rPr>
      <w:t xml:space="preserve"> of </w:t>
    </w:r>
    <w:r w:rsidRPr="0028078E">
      <w:rPr>
        <w:rStyle w:val="Nmerodepgina"/>
        <w:rFonts w:ascii="Arial" w:hAnsi="Arial" w:cs="Arial"/>
        <w:b w:val="0"/>
        <w:sz w:val="14"/>
        <w:szCs w:val="14"/>
      </w:rPr>
      <w:fldChar w:fldCharType="begin"/>
    </w:r>
    <w:r w:rsidRPr="0028078E">
      <w:rPr>
        <w:rStyle w:val="Nmerodepgina"/>
        <w:rFonts w:ascii="Arial" w:hAnsi="Arial" w:cs="Arial"/>
        <w:b w:val="0"/>
        <w:sz w:val="14"/>
        <w:szCs w:val="14"/>
      </w:rPr>
      <w:instrText xml:space="preserve"> NUMPAGES </w:instrText>
    </w:r>
    <w:r w:rsidRPr="0028078E">
      <w:rPr>
        <w:rStyle w:val="Nmerodepgina"/>
        <w:rFonts w:ascii="Arial" w:hAnsi="Arial" w:cs="Arial"/>
        <w:b w:val="0"/>
        <w:sz w:val="14"/>
        <w:szCs w:val="14"/>
      </w:rPr>
      <w:fldChar w:fldCharType="separate"/>
    </w:r>
    <w:r w:rsidR="00A96021">
      <w:rPr>
        <w:rStyle w:val="Nmerodepgina"/>
        <w:rFonts w:ascii="Arial" w:hAnsi="Arial" w:cs="Arial"/>
        <w:b w:val="0"/>
        <w:noProof/>
        <w:sz w:val="14"/>
        <w:szCs w:val="14"/>
      </w:rPr>
      <w:t>3</w:t>
    </w:r>
    <w:r w:rsidRPr="0028078E">
      <w:rPr>
        <w:rStyle w:val="Nmerodepgina"/>
        <w:rFonts w:ascii="Arial" w:hAnsi="Arial" w:cs="Arial"/>
        <w:b w:val="0"/>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3EE79" w14:textId="77777777" w:rsidR="00A217B4" w:rsidRDefault="00A217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89AB8" w14:textId="77777777" w:rsidR="007A130F" w:rsidRDefault="007A130F" w:rsidP="00EB2898">
      <w:r>
        <w:separator/>
      </w:r>
    </w:p>
  </w:footnote>
  <w:footnote w:type="continuationSeparator" w:id="0">
    <w:p w14:paraId="7F433350" w14:textId="77777777" w:rsidR="007A130F" w:rsidRDefault="007A130F" w:rsidP="00EB2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2B66D" w14:textId="77777777" w:rsidR="00A217B4" w:rsidRDefault="00A217B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42635" w14:textId="491788B9" w:rsidR="00DE31FD" w:rsidRDefault="00D460E5">
    <w:pPr>
      <w:pStyle w:val="Encabezado"/>
      <w:pBdr>
        <w:bottom w:val="single" w:sz="4" w:space="1" w:color="auto"/>
      </w:pBdr>
      <w:jc w:val="right"/>
      <w:rPr>
        <w:b/>
        <w:sz w:val="18"/>
        <w:szCs w:val="18"/>
      </w:rPr>
    </w:pPr>
    <w:r w:rsidRPr="00D460E5">
      <w:rPr>
        <w:rFonts w:ascii="Times New Roman" w:eastAsia="MS Mincho" w:hAnsi="Times New Roman" w:cs="Arial"/>
        <w:noProof/>
        <w:sz w:val="28"/>
        <w:szCs w:val="28"/>
        <w:lang w:val="es-PE" w:eastAsia="es-PE"/>
      </w:rPr>
      <w:drawing>
        <wp:anchor distT="0" distB="0" distL="114300" distR="114300" simplePos="0" relativeHeight="251662336" behindDoc="0" locked="0" layoutInCell="1" allowOverlap="1" wp14:anchorId="53497969" wp14:editId="44C3A343">
          <wp:simplePos x="0" y="0"/>
          <wp:positionH relativeFrom="margin">
            <wp:posOffset>0</wp:posOffset>
          </wp:positionH>
          <wp:positionV relativeFrom="page">
            <wp:posOffset>219075</wp:posOffset>
          </wp:positionV>
          <wp:extent cx="1289310" cy="468000"/>
          <wp:effectExtent l="0" t="0" r="635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289310" cy="468000"/>
                  </a:xfrm>
                  <a:prstGeom prst="rect">
                    <a:avLst/>
                  </a:prstGeom>
                </pic:spPr>
              </pic:pic>
            </a:graphicData>
          </a:graphic>
          <wp14:sizeRelH relativeFrom="margin">
            <wp14:pctWidth>0</wp14:pctWidth>
          </wp14:sizeRelH>
          <wp14:sizeRelV relativeFrom="margin">
            <wp14:pctHeight>0</wp14:pctHeight>
          </wp14:sizeRelV>
        </wp:anchor>
      </w:drawing>
    </w:r>
  </w:p>
  <w:p w14:paraId="647A895B" w14:textId="77777777" w:rsidR="00DE31FD" w:rsidRDefault="007A130F">
    <w:pPr>
      <w:pStyle w:val="Encabezado"/>
      <w:pBdr>
        <w:bottom w:val="single" w:sz="4" w:space="1" w:color="auto"/>
      </w:pBdr>
      <w:jc w:val="right"/>
      <w:rPr>
        <w:b/>
        <w:sz w:val="18"/>
        <w:szCs w:val="18"/>
      </w:rPr>
    </w:pPr>
  </w:p>
  <w:p w14:paraId="4BF45A8C" w14:textId="77777777" w:rsidR="00DE31FD" w:rsidRDefault="007A130F">
    <w:pPr>
      <w:pStyle w:val="Encabezado"/>
      <w:pBdr>
        <w:bottom w:val="single" w:sz="4" w:space="1" w:color="auto"/>
      </w:pBdr>
      <w:jc w:val="right"/>
      <w:rPr>
        <w:b/>
        <w:sz w:val="18"/>
        <w:szCs w:val="18"/>
      </w:rPr>
    </w:pPr>
  </w:p>
  <w:p w14:paraId="78429BAD" w14:textId="77777777" w:rsidR="00417474" w:rsidRPr="00AB76B3" w:rsidRDefault="00EB2898">
    <w:pPr>
      <w:pStyle w:val="Encabezado"/>
      <w:pBdr>
        <w:bottom w:val="single" w:sz="4" w:space="1" w:color="auto"/>
      </w:pBdr>
      <w:jc w:val="right"/>
      <w:rPr>
        <w:b/>
        <w:sz w:val="18"/>
        <w:szCs w:val="18"/>
      </w:rPr>
    </w:pPr>
    <w:r>
      <w:rPr>
        <w:b/>
        <w:sz w:val="18"/>
        <w:szCs w:val="18"/>
      </w:rPr>
      <w:t>SINGAPORE COOPERATION PROGRAMME</w:t>
    </w:r>
  </w:p>
  <w:p w14:paraId="2E5B2E7D" w14:textId="77777777" w:rsidR="008329C9" w:rsidRPr="00AB76B3" w:rsidRDefault="00EB2898" w:rsidP="005E4908">
    <w:pPr>
      <w:pStyle w:val="Encabezado"/>
      <w:pBdr>
        <w:bottom w:val="single" w:sz="4" w:space="1" w:color="auto"/>
      </w:pBdr>
      <w:jc w:val="right"/>
      <w:rPr>
        <w:b/>
        <w:i/>
        <w:sz w:val="14"/>
      </w:rPr>
    </w:pPr>
    <w:r w:rsidRPr="00AB76B3">
      <w:rPr>
        <w:b/>
        <w:i/>
        <w:sz w:val="16"/>
        <w:szCs w:val="18"/>
      </w:rPr>
      <w:t>GENERAL INFORMATION BROCHURE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54AF0" w14:textId="77777777" w:rsidR="00A217B4" w:rsidRDefault="00A217B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FC7"/>
    <w:multiLevelType w:val="hybridMultilevel"/>
    <w:tmpl w:val="123CC862"/>
    <w:lvl w:ilvl="0" w:tplc="2488C37C">
      <w:numFmt w:val="bullet"/>
      <w:lvlText w:val="•"/>
      <w:lvlJc w:val="left"/>
      <w:pPr>
        <w:ind w:left="357" w:hanging="357"/>
      </w:pPr>
      <w:rPr>
        <w:rFonts w:ascii="Arial" w:eastAsia="Times New Roman" w:hAnsi="Arial" w:hint="default"/>
        <w:sz w:val="24"/>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047C4558"/>
    <w:multiLevelType w:val="hybridMultilevel"/>
    <w:tmpl w:val="1758F2C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143E5339"/>
    <w:multiLevelType w:val="hybridMultilevel"/>
    <w:tmpl w:val="CCF21D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240B717B"/>
    <w:multiLevelType w:val="hybridMultilevel"/>
    <w:tmpl w:val="A5EA857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
    <w:nsid w:val="29B836BC"/>
    <w:multiLevelType w:val="hybridMultilevel"/>
    <w:tmpl w:val="00FC0CBE"/>
    <w:lvl w:ilvl="0" w:tplc="1EE222B0">
      <w:start w:val="3"/>
      <w:numFmt w:val="bullet"/>
      <w:lvlText w:val="-"/>
      <w:lvlJc w:val="left"/>
      <w:pPr>
        <w:ind w:left="360" w:hanging="360"/>
      </w:pPr>
      <w:rPr>
        <w:rFonts w:ascii="Calibri" w:eastAsia="Calibri" w:hAnsi="Calibri" w:cs="Calibri"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5">
    <w:nsid w:val="2A03690A"/>
    <w:multiLevelType w:val="hybridMultilevel"/>
    <w:tmpl w:val="9DF43FE0"/>
    <w:lvl w:ilvl="0" w:tplc="0720AFE4">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nsid w:val="3BDA5C2F"/>
    <w:multiLevelType w:val="hybridMultilevel"/>
    <w:tmpl w:val="F330FC96"/>
    <w:lvl w:ilvl="0" w:tplc="AA16BD76">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nsid w:val="4C6D2E35"/>
    <w:multiLevelType w:val="hybridMultilevel"/>
    <w:tmpl w:val="CB5C44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4DB84BE3"/>
    <w:multiLevelType w:val="hybridMultilevel"/>
    <w:tmpl w:val="1B60A67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0"/>
  </w:num>
  <w:num w:numId="4">
    <w:abstractNumId w:val="2"/>
  </w:num>
  <w:num w:numId="5">
    <w:abstractNumId w:val="5"/>
  </w:num>
  <w:num w:numId="6">
    <w:abstractNumId w:val="3"/>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bjKeNf8zHmYDPEYP61JnEcJv8wQI0F67VcKXhGW0/KIOgPZvzNbzCwqH02aa/l2z3TO3S3yrA4rWYAo+JonZBg==" w:salt="nPi3dIf9OBXIf+6L3a0x3Q=="/>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98"/>
    <w:rsid w:val="00011D58"/>
    <w:rsid w:val="000A291F"/>
    <w:rsid w:val="000D44C9"/>
    <w:rsid w:val="00101304"/>
    <w:rsid w:val="00102811"/>
    <w:rsid w:val="00103111"/>
    <w:rsid w:val="00124529"/>
    <w:rsid w:val="00152689"/>
    <w:rsid w:val="001C00E8"/>
    <w:rsid w:val="00211B6A"/>
    <w:rsid w:val="00225E1F"/>
    <w:rsid w:val="0028078E"/>
    <w:rsid w:val="00282B30"/>
    <w:rsid w:val="002A7000"/>
    <w:rsid w:val="002D3FC1"/>
    <w:rsid w:val="00302AA7"/>
    <w:rsid w:val="00314CC3"/>
    <w:rsid w:val="00376B54"/>
    <w:rsid w:val="003E1825"/>
    <w:rsid w:val="003E793D"/>
    <w:rsid w:val="003F19B0"/>
    <w:rsid w:val="004365E7"/>
    <w:rsid w:val="004D4D68"/>
    <w:rsid w:val="00516755"/>
    <w:rsid w:val="00521EDA"/>
    <w:rsid w:val="00557954"/>
    <w:rsid w:val="005A2F7C"/>
    <w:rsid w:val="00663348"/>
    <w:rsid w:val="006C31C2"/>
    <w:rsid w:val="00723DB8"/>
    <w:rsid w:val="00725522"/>
    <w:rsid w:val="00754AFE"/>
    <w:rsid w:val="007A130F"/>
    <w:rsid w:val="007C5348"/>
    <w:rsid w:val="00800047"/>
    <w:rsid w:val="00805CAA"/>
    <w:rsid w:val="009A2712"/>
    <w:rsid w:val="009F55BA"/>
    <w:rsid w:val="00A20560"/>
    <w:rsid w:val="00A217B4"/>
    <w:rsid w:val="00A67D8F"/>
    <w:rsid w:val="00A72026"/>
    <w:rsid w:val="00A96021"/>
    <w:rsid w:val="00AC3F10"/>
    <w:rsid w:val="00AC47A5"/>
    <w:rsid w:val="00B00D50"/>
    <w:rsid w:val="00BA0A7E"/>
    <w:rsid w:val="00BD1A7C"/>
    <w:rsid w:val="00C22CF9"/>
    <w:rsid w:val="00C87993"/>
    <w:rsid w:val="00D062B2"/>
    <w:rsid w:val="00D31EA0"/>
    <w:rsid w:val="00D348FE"/>
    <w:rsid w:val="00D460E5"/>
    <w:rsid w:val="00D7676B"/>
    <w:rsid w:val="00E76C6C"/>
    <w:rsid w:val="00EB2898"/>
    <w:rsid w:val="00ED6B75"/>
    <w:rsid w:val="00FC1C07"/>
    <w:rsid w:val="00FD7CCE"/>
    <w:rsid w:val="00FE4A7C"/>
    <w:rsid w:val="00FF13B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175F8"/>
  <w15:chartTrackingRefBased/>
  <w15:docId w15:val="{FC97AF0E-8A6C-428A-94DF-6BC4934D0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898"/>
    <w:pPr>
      <w:spacing w:after="0" w:line="240" w:lineRule="auto"/>
    </w:pPr>
    <w:rPr>
      <w:rFonts w:ascii="Times New Roman" w:eastAsia="Times New Roman" w:hAnsi="Times New Roman" w:cs="Times New Roman"/>
      <w:sz w:val="20"/>
      <w:szCs w:val="20"/>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B2898"/>
    <w:pPr>
      <w:jc w:val="both"/>
    </w:pPr>
    <w:rPr>
      <w:rFonts w:ascii="CG Times" w:hAnsi="CG Times"/>
      <w:b/>
      <w:sz w:val="26"/>
    </w:rPr>
  </w:style>
  <w:style w:type="character" w:customStyle="1" w:styleId="TextoindependienteCar">
    <w:name w:val="Texto independiente Car"/>
    <w:basedOn w:val="Fuentedeprrafopredeter"/>
    <w:link w:val="Textoindependiente"/>
    <w:rsid w:val="00EB2898"/>
    <w:rPr>
      <w:rFonts w:ascii="CG Times" w:eastAsia="Times New Roman" w:hAnsi="CG Times" w:cs="Times New Roman"/>
      <w:b/>
      <w:sz w:val="26"/>
      <w:szCs w:val="20"/>
      <w:lang w:eastAsia="en-GB"/>
    </w:rPr>
  </w:style>
  <w:style w:type="paragraph" w:styleId="Textoindependiente2">
    <w:name w:val="Body Text 2"/>
    <w:basedOn w:val="Normal"/>
    <w:link w:val="Textoindependiente2Car"/>
    <w:rsid w:val="00EB2898"/>
    <w:pPr>
      <w:jc w:val="both"/>
    </w:pPr>
    <w:rPr>
      <w:sz w:val="24"/>
    </w:rPr>
  </w:style>
  <w:style w:type="character" w:customStyle="1" w:styleId="Textoindependiente2Car">
    <w:name w:val="Texto independiente 2 Car"/>
    <w:basedOn w:val="Fuentedeprrafopredeter"/>
    <w:link w:val="Textoindependiente2"/>
    <w:rsid w:val="00EB2898"/>
    <w:rPr>
      <w:rFonts w:ascii="Times New Roman" w:eastAsia="Times New Roman" w:hAnsi="Times New Roman" w:cs="Times New Roman"/>
      <w:sz w:val="24"/>
      <w:szCs w:val="20"/>
      <w:lang w:eastAsia="en-GB"/>
    </w:rPr>
  </w:style>
  <w:style w:type="paragraph" w:styleId="Encabezado">
    <w:name w:val="header"/>
    <w:aliases w:val="Header1"/>
    <w:basedOn w:val="Normal"/>
    <w:link w:val="EncabezadoCar"/>
    <w:rsid w:val="00EB2898"/>
    <w:pPr>
      <w:widowControl w:val="0"/>
      <w:tabs>
        <w:tab w:val="center" w:pos="4320"/>
        <w:tab w:val="right" w:pos="8640"/>
      </w:tabs>
      <w:jc w:val="both"/>
    </w:pPr>
    <w:rPr>
      <w:rFonts w:ascii="Arial" w:hAnsi="Arial"/>
      <w:sz w:val="26"/>
      <w:lang w:val="en-GB"/>
    </w:rPr>
  </w:style>
  <w:style w:type="character" w:customStyle="1" w:styleId="EncabezadoCar">
    <w:name w:val="Encabezado Car"/>
    <w:aliases w:val="Header1 Car"/>
    <w:basedOn w:val="Fuentedeprrafopredeter"/>
    <w:link w:val="Encabezado"/>
    <w:rsid w:val="00EB2898"/>
    <w:rPr>
      <w:rFonts w:ascii="Arial" w:eastAsia="Times New Roman" w:hAnsi="Arial" w:cs="Times New Roman"/>
      <w:sz w:val="26"/>
      <w:szCs w:val="20"/>
      <w:lang w:val="en-GB" w:eastAsia="en-GB"/>
    </w:rPr>
  </w:style>
  <w:style w:type="paragraph" w:styleId="Piedepgina">
    <w:name w:val="footer"/>
    <w:aliases w:val="Footer1"/>
    <w:basedOn w:val="Normal"/>
    <w:link w:val="PiedepginaCar"/>
    <w:rsid w:val="00EB2898"/>
    <w:pPr>
      <w:tabs>
        <w:tab w:val="center" w:pos="4153"/>
        <w:tab w:val="right" w:pos="8306"/>
      </w:tabs>
    </w:pPr>
  </w:style>
  <w:style w:type="character" w:customStyle="1" w:styleId="PiedepginaCar">
    <w:name w:val="Pie de página Car"/>
    <w:aliases w:val="Footer1 Car"/>
    <w:basedOn w:val="Fuentedeprrafopredeter"/>
    <w:link w:val="Piedepgina"/>
    <w:rsid w:val="00EB2898"/>
    <w:rPr>
      <w:rFonts w:ascii="Times New Roman" w:eastAsia="Times New Roman" w:hAnsi="Times New Roman" w:cs="Times New Roman"/>
      <w:sz w:val="20"/>
      <w:szCs w:val="20"/>
      <w:lang w:eastAsia="en-GB"/>
    </w:rPr>
  </w:style>
  <w:style w:type="character" w:styleId="Nmerodepgina">
    <w:name w:val="page number"/>
    <w:basedOn w:val="Fuentedeprrafopredeter"/>
    <w:rsid w:val="00EB2898"/>
  </w:style>
  <w:style w:type="paragraph" w:styleId="Prrafodelista">
    <w:name w:val="List Paragraph"/>
    <w:aliases w:val="RUS List,Noise heading,List Paragraph1,Cell bullets,Text,List_Paragraph,Multilevel para_II,List Paragraph (numbered (a)),References,Colorful List - Accent 11"/>
    <w:basedOn w:val="Normal"/>
    <w:link w:val="PrrafodelistaCar"/>
    <w:uiPriority w:val="34"/>
    <w:qFormat/>
    <w:rsid w:val="00EB2898"/>
    <w:pPr>
      <w:ind w:left="720"/>
      <w:contextualSpacing/>
    </w:pPr>
    <w:rPr>
      <w:rFonts w:eastAsia="MS ??"/>
      <w:lang w:eastAsia="zh-CN"/>
    </w:rPr>
  </w:style>
  <w:style w:type="character" w:styleId="Hipervnculo">
    <w:name w:val="Hyperlink"/>
    <w:rsid w:val="00EB2898"/>
    <w:rPr>
      <w:color w:val="0000FF"/>
      <w:u w:val="single"/>
    </w:rPr>
  </w:style>
  <w:style w:type="character" w:customStyle="1" w:styleId="PrrafodelistaCar">
    <w:name w:val="Párrafo de lista Car"/>
    <w:aliases w:val="RUS List Car,Noise heading Car,List Paragraph1 Car,Cell bullets Car,Text Car,List_Paragraph Car,Multilevel para_II Car,List Paragraph (numbered (a)) Car,References Car,Colorful List - Accent 11 Car"/>
    <w:basedOn w:val="Fuentedeprrafopredeter"/>
    <w:link w:val="Prrafodelista"/>
    <w:uiPriority w:val="34"/>
    <w:locked/>
    <w:rsid w:val="00EB2898"/>
    <w:rPr>
      <w:rFonts w:ascii="Times New Roman" w:eastAsia="MS ??" w:hAnsi="Times New Roman" w:cs="Times New Roman"/>
      <w:sz w:val="20"/>
      <w:szCs w:val="20"/>
      <w:lang w:eastAsia="zh-CN"/>
    </w:rPr>
  </w:style>
  <w:style w:type="character" w:customStyle="1" w:styleId="UnresolvedMention">
    <w:name w:val="Unresolved Mention"/>
    <w:basedOn w:val="Fuentedeprrafopredeter"/>
    <w:uiPriority w:val="99"/>
    <w:semiHidden/>
    <w:unhideWhenUsed/>
    <w:rsid w:val="00D31EA0"/>
    <w:rPr>
      <w:color w:val="605E5C"/>
      <w:shd w:val="clear" w:color="auto" w:fill="E1DFDD"/>
    </w:rPr>
  </w:style>
  <w:style w:type="character" w:styleId="Refdecomentario">
    <w:name w:val="annotation reference"/>
    <w:basedOn w:val="Fuentedeprrafopredeter"/>
    <w:uiPriority w:val="99"/>
    <w:semiHidden/>
    <w:unhideWhenUsed/>
    <w:rsid w:val="00D460E5"/>
    <w:rPr>
      <w:sz w:val="16"/>
      <w:szCs w:val="16"/>
    </w:rPr>
  </w:style>
  <w:style w:type="paragraph" w:styleId="Textocomentario">
    <w:name w:val="annotation text"/>
    <w:basedOn w:val="Normal"/>
    <w:link w:val="TextocomentarioCar"/>
    <w:uiPriority w:val="99"/>
    <w:semiHidden/>
    <w:unhideWhenUsed/>
    <w:rsid w:val="00D460E5"/>
  </w:style>
  <w:style w:type="character" w:customStyle="1" w:styleId="TextocomentarioCar">
    <w:name w:val="Texto comentario Car"/>
    <w:basedOn w:val="Fuentedeprrafopredeter"/>
    <w:link w:val="Textocomentario"/>
    <w:uiPriority w:val="99"/>
    <w:semiHidden/>
    <w:rsid w:val="00D460E5"/>
    <w:rPr>
      <w:rFonts w:ascii="Times New Roman" w:eastAsia="Times New Roman" w:hAnsi="Times New Roman" w:cs="Times New Roman"/>
      <w:sz w:val="20"/>
      <w:szCs w:val="20"/>
      <w:lang w:eastAsia="en-GB"/>
    </w:rPr>
  </w:style>
  <w:style w:type="paragraph" w:styleId="Asuntodelcomentario">
    <w:name w:val="annotation subject"/>
    <w:basedOn w:val="Textocomentario"/>
    <w:next w:val="Textocomentario"/>
    <w:link w:val="AsuntodelcomentarioCar"/>
    <w:uiPriority w:val="99"/>
    <w:semiHidden/>
    <w:unhideWhenUsed/>
    <w:rsid w:val="00D460E5"/>
    <w:rPr>
      <w:b/>
      <w:bCs/>
    </w:rPr>
  </w:style>
  <w:style w:type="character" w:customStyle="1" w:styleId="AsuntodelcomentarioCar">
    <w:name w:val="Asunto del comentario Car"/>
    <w:basedOn w:val="TextocomentarioCar"/>
    <w:link w:val="Asuntodelcomentario"/>
    <w:uiPriority w:val="99"/>
    <w:semiHidden/>
    <w:rsid w:val="00D460E5"/>
    <w:rPr>
      <w:rFonts w:ascii="Times New Roman" w:eastAsia="Times New Roman" w:hAnsi="Times New Roman" w:cs="Times New Roman"/>
      <w:b/>
      <w:bCs/>
      <w:sz w:val="20"/>
      <w:szCs w:val="20"/>
      <w:lang w:eastAsia="en-GB"/>
    </w:rPr>
  </w:style>
  <w:style w:type="paragraph" w:customStyle="1" w:styleId="Default">
    <w:name w:val="Default"/>
    <w:rsid w:val="000A291F"/>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102811"/>
    <w:pPr>
      <w:spacing w:before="100" w:beforeAutospacing="1" w:after="100" w:afterAutospacing="1"/>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895116">
      <w:bodyDiv w:val="1"/>
      <w:marLeft w:val="0"/>
      <w:marRight w:val="0"/>
      <w:marTop w:val="0"/>
      <w:marBottom w:val="0"/>
      <w:divBdr>
        <w:top w:val="none" w:sz="0" w:space="0" w:color="auto"/>
        <w:left w:val="none" w:sz="0" w:space="0" w:color="auto"/>
        <w:bottom w:val="none" w:sz="0" w:space="0" w:color="auto"/>
        <w:right w:val="none" w:sz="0" w:space="0" w:color="auto"/>
      </w:divBdr>
    </w:div>
    <w:div w:id="1471359860">
      <w:bodyDiv w:val="1"/>
      <w:marLeft w:val="0"/>
      <w:marRight w:val="0"/>
      <w:marTop w:val="0"/>
      <w:marBottom w:val="0"/>
      <w:divBdr>
        <w:top w:val="none" w:sz="0" w:space="0" w:color="auto"/>
        <w:left w:val="none" w:sz="0" w:space="0" w:color="auto"/>
        <w:bottom w:val="none" w:sz="0" w:space="0" w:color="auto"/>
        <w:right w:val="none" w:sz="0" w:space="0" w:color="auto"/>
      </w:divBdr>
    </w:div>
    <w:div w:id="1530679816">
      <w:bodyDiv w:val="1"/>
      <w:marLeft w:val="0"/>
      <w:marRight w:val="0"/>
      <w:marTop w:val="0"/>
      <w:marBottom w:val="0"/>
      <w:divBdr>
        <w:top w:val="none" w:sz="0" w:space="0" w:color="auto"/>
        <w:left w:val="none" w:sz="0" w:space="0" w:color="auto"/>
        <w:bottom w:val="none" w:sz="0" w:space="0" w:color="auto"/>
        <w:right w:val="none" w:sz="0" w:space="0" w:color="auto"/>
      </w:divBdr>
    </w:div>
    <w:div w:id="178665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go.gov.sg/start-guide" TargetMode="External"/><Relationship Id="rId3" Type="http://schemas.openxmlformats.org/officeDocument/2006/relationships/customXml" Target="../customXml/item3.xml"/><Relationship Id="rId21" Type="http://schemas.openxmlformats.org/officeDocument/2006/relationships/hyperlink" Target="http://www.facebook.com/SCPFriend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go.gov.sg/greenclimatefinancing2022"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scp.gov.s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go.gov.sg/start-nf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2E24BB9520644C9226A69AB8D36F4E" ma:contentTypeVersion="0" ma:contentTypeDescription="Create a new document." ma:contentTypeScope="" ma:versionID="ddd9131a0f4d79658ce5bced4b4856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E0C56-9DF7-402D-985D-8186F7B53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C04324D-0091-4212-B017-0400E94E24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299F95-09B0-4D37-B45C-0A2015E76228}">
  <ds:schemaRefs>
    <ds:schemaRef ds:uri="http://schemas.microsoft.com/sharepoint/v3/contenttype/forms"/>
  </ds:schemaRefs>
</ds:datastoreItem>
</file>

<file path=customXml/itemProps4.xml><?xml version="1.0" encoding="utf-8"?>
<ds:datastoreItem xmlns:ds="http://schemas.openxmlformats.org/officeDocument/2006/customXml" ds:itemID="{48A2095D-88EB-40B7-9C7C-A9B333D99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5948</Characters>
  <Application>Microsoft Office Word</Application>
  <DocSecurity>8</DocSecurity>
  <Lines>49</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TANG (MFA)</dc:creator>
  <cp:lastModifiedBy>Manuel</cp:lastModifiedBy>
  <cp:revision>2</cp:revision>
  <dcterms:created xsi:type="dcterms:W3CDTF">2022-09-13T02:21:00Z</dcterms:created>
  <dcterms:modified xsi:type="dcterms:W3CDTF">2022-09-13T02:21:00Z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2021-10-21T04:35:32Z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edb3729c-def1-4525-8d36-cfee6f4ba611</vt:lpwstr>
  </property>
  <property fmtid="{D5CDD505-2E9C-101B-9397-08002B2CF9AE}" pid="8" name="MSIP_Label_4f288355-fb4c-44cd-b9ca-40cfc2aee5f8_ContentBits">
    <vt:lpwstr>0</vt:lpwstr>
  </property>
  <property fmtid="{D5CDD505-2E9C-101B-9397-08002B2CF9AE}" pid="9" name="ContentTypeId">
    <vt:lpwstr>0x010100472E24BB9520644C9226A69AB8D36F4E</vt:lpwstr>
  </property>
</Properties>
</file>