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commentRangeStart w:id="1"/>
            <w:r w:rsidRPr="00304E4B">
              <w:rPr>
                <w:rFonts w:ascii="Arial" w:eastAsia="MS Gothic" w:hAnsi="Arial" w:cs="Arial" w:hint="eastAsia"/>
                <w:b/>
                <w:sz w:val="28"/>
                <w:szCs w:val="28"/>
                <w:lang w:val="en-JM"/>
              </w:rPr>
              <w:t>Application</w:t>
            </w:r>
            <w:commentRangeEnd w:id="1"/>
            <w:r w:rsidR="00412C5B">
              <w:rPr>
                <w:rStyle w:val="Refdecomentario"/>
              </w:rPr>
              <w:commentReference w:id="1"/>
            </w:r>
            <w:r w:rsidRPr="00304E4B">
              <w:rPr>
                <w:rFonts w:ascii="Arial" w:eastAsia="MS Gothic" w:hAnsi="Arial" w:cs="Arial" w:hint="eastAsia"/>
                <w:b/>
                <w:sz w:val="28"/>
                <w:szCs w:val="28"/>
                <w:lang w:val="en-JM"/>
              </w:rPr>
              <w:t xml:space="preserve">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commentRangeStart w:id="2"/>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12C5B">
              <w:rPr>
                <w:rStyle w:val="Refdecomentario"/>
              </w:rPr>
              <w:commentReference w:id="2"/>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606479">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606479">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Textoindependiente"/>
                              <w:spacing w:line="240" w:lineRule="exact"/>
                              <w:rPr>
                                <w:rFonts w:ascii="Arial" w:hAnsi="Arial" w:cs="Arial"/>
                                <w:sz w:val="18"/>
                                <w:szCs w:val="18"/>
                                <w:lang w:eastAsia="ja-JP"/>
                              </w:rPr>
                            </w:pPr>
                          </w:p>
                          <w:p w14:paraId="56E12E12" w14:textId="495CD026"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Textoindependiente"/>
                              <w:spacing w:line="240" w:lineRule="exact"/>
                              <w:rPr>
                                <w:rFonts w:ascii="Arial" w:hAnsi="Arial" w:cs="Arial"/>
                                <w:sz w:val="18"/>
                                <w:szCs w:val="18"/>
                              </w:rPr>
                            </w:pPr>
                          </w:p>
                          <w:p w14:paraId="1DC9C13F" w14:textId="77777777"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Textoindependiente"/>
                              <w:spacing w:line="240" w:lineRule="exact"/>
                              <w:rPr>
                                <w:rFonts w:ascii="Arial" w:hAnsi="Arial" w:cs="Arial"/>
                                <w:sz w:val="18"/>
                                <w:szCs w:val="18"/>
                                <w:lang w:eastAsia="ja-JP"/>
                              </w:rPr>
                            </w:pPr>
                          </w:p>
                          <w:p w14:paraId="121A1F23" w14:textId="6AA51774" w:rsidR="00C41EBB" w:rsidRPr="00E50972" w:rsidRDefault="00C41EBB">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BodyText"/>
                        <w:spacing w:line="240" w:lineRule="exact"/>
                        <w:rPr>
                          <w:rFonts w:ascii="Arial" w:hAnsi="Arial" w:cs="Arial"/>
                          <w:sz w:val="18"/>
                          <w:szCs w:val="18"/>
                          <w:lang w:eastAsia="ja-JP"/>
                        </w:rPr>
                      </w:pPr>
                    </w:p>
                    <w:p w14:paraId="56E12E12" w14:textId="495CD026"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BodyText"/>
                        <w:spacing w:line="240" w:lineRule="exact"/>
                        <w:rPr>
                          <w:rFonts w:ascii="Arial" w:hAnsi="Arial" w:cs="Arial"/>
                          <w:sz w:val="18"/>
                          <w:szCs w:val="18"/>
                        </w:rPr>
                      </w:pPr>
                    </w:p>
                    <w:p w14:paraId="1DC9C13F" w14:textId="77777777"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BodyText"/>
                        <w:spacing w:line="240" w:lineRule="exact"/>
                        <w:rPr>
                          <w:rFonts w:ascii="Arial" w:hAnsi="Arial" w:cs="Arial"/>
                          <w:sz w:val="18"/>
                          <w:szCs w:val="18"/>
                          <w:lang w:eastAsia="ja-JP"/>
                        </w:rPr>
                      </w:pPr>
                    </w:p>
                    <w:p w14:paraId="121A1F23" w14:textId="6AA51774" w:rsidR="00C41EBB" w:rsidRPr="00E50972" w:rsidRDefault="00C41EBB">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commentRangeStart w:id="3"/>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commentRangeEnd w:id="3"/>
            <w:r w:rsidR="00002FCA">
              <w:rPr>
                <w:rStyle w:val="Refdecomentario"/>
              </w:rPr>
              <w:commentReference w:id="3"/>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606479">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606479">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3E3A6AE" id="Rectangle 11" o:spid="_x0000_s1026" style="position:absolute;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国内事業部" w:date="2020-11-27T17:48:00Z" w:initials="J">
    <w:p w14:paraId="5E4A6B48" w14:textId="186B760D" w:rsidR="00C41EBB" w:rsidRPr="00E0158D" w:rsidRDefault="00C41EBB" w:rsidP="00412C5B">
      <w:pPr>
        <w:pStyle w:val="Textocomentario"/>
        <w:rPr>
          <w:highlight w:val="yellow"/>
        </w:rPr>
      </w:pPr>
      <w:r>
        <w:rPr>
          <w:rStyle w:val="Refdecomentario"/>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77777777" w:rsidR="00C41EBB" w:rsidRPr="00E0158D" w:rsidRDefault="00C41EBB">
      <w:pPr>
        <w:pStyle w:val="Textocomentario"/>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6D4B8590" w14:textId="74E09300" w:rsidR="00C41EBB" w:rsidRDefault="00C41EBB">
      <w:pPr>
        <w:pStyle w:val="Textocomentario"/>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06CCCD36" w14:textId="77777777" w:rsidR="00C41EBB" w:rsidRPr="00E0158D" w:rsidRDefault="00C41EBB" w:rsidP="00002FCA">
      <w:pPr>
        <w:rPr>
          <w:highlight w:val="yellow"/>
        </w:rPr>
      </w:pPr>
      <w:r>
        <w:rPr>
          <w:rStyle w:val="Refdecomentario"/>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C41EBB" w:rsidRPr="00E0158D" w:rsidRDefault="00C41EBB"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C41EBB" w:rsidRDefault="00C41EBB"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3" w:author="国内事業部" w:date="2020-11-27T17:57:00Z" w:initials="J">
    <w:p w14:paraId="798E9FC9" w14:textId="1DB7DF34" w:rsidR="00C41EBB" w:rsidRDefault="00C41EBB">
      <w:pPr>
        <w:pStyle w:val="Textocomentario"/>
      </w:pPr>
      <w:r>
        <w:rPr>
          <w:rStyle w:val="Refdecomentario"/>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B8590" w15:done="0"/>
  <w15:commentEx w15:paraId="791091F4" w15:done="0"/>
  <w15:commentEx w15:paraId="798E9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0AEFA" w14:textId="77777777" w:rsidR="00672A61" w:rsidRDefault="00672A61">
      <w:r>
        <w:separator/>
      </w:r>
    </w:p>
  </w:endnote>
  <w:endnote w:type="continuationSeparator" w:id="0">
    <w:p w14:paraId="3756E0B9" w14:textId="77777777" w:rsidR="00672A61" w:rsidRDefault="0067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1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C41EBB" w:rsidRDefault="00C41EBB"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51C16CD9" w:rsidR="00C41EBB" w:rsidRDefault="00C41EBB">
    <w:pPr>
      <w:pStyle w:val="Piedepgina"/>
      <w:jc w:val="center"/>
    </w:pPr>
    <w:r>
      <w:fldChar w:fldCharType="begin"/>
    </w:r>
    <w:r>
      <w:instrText>PAGE   \* MERGEFORMAT</w:instrText>
    </w:r>
    <w:r>
      <w:fldChar w:fldCharType="separate"/>
    </w:r>
    <w:r w:rsidR="00835BDA" w:rsidRPr="00835BDA">
      <w:rPr>
        <w:noProof/>
        <w:lang w:val="ja-JP"/>
      </w:rPr>
      <w:t>1</w:t>
    </w:r>
    <w:r>
      <w:fldChar w:fldCharType="end"/>
    </w:r>
  </w:p>
  <w:p w14:paraId="1CBFA836" w14:textId="77777777" w:rsidR="00C41EBB" w:rsidRPr="00880542" w:rsidRDefault="00C41EBB"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FE0F7" w14:textId="77777777" w:rsidR="00672A61" w:rsidRDefault="00672A61">
      <w:r>
        <w:separator/>
      </w:r>
    </w:p>
  </w:footnote>
  <w:footnote w:type="continuationSeparator" w:id="0">
    <w:p w14:paraId="7BEEE00D" w14:textId="77777777" w:rsidR="00672A61" w:rsidRDefault="00672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C41EBB" w:rsidRPr="0064769D" w:rsidRDefault="00C41EBB"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内事業部">
    <w15:presenceInfo w15:providerId="None" w15:userId="国内事業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06479"/>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2A61"/>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5BDA"/>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ADE"/>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520005-5568-4FEE-943F-E318B55B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3069</Words>
  <Characters>16882</Characters>
  <Application>Microsoft Office Word</Application>
  <DocSecurity>0</DocSecurity>
  <Lines>140</Lines>
  <Paragraphs>39</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19912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3</cp:revision>
  <cp:lastPrinted>2019-09-06T02:42:00Z</cp:lastPrinted>
  <dcterms:created xsi:type="dcterms:W3CDTF">2021-04-28T00:24:00Z</dcterms:created>
  <dcterms:modified xsi:type="dcterms:W3CDTF">2021-04-28T00:25:00Z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