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E6439" w14:textId="77777777" w:rsidR="00A3176B" w:rsidRDefault="00CC41C9">
      <w:pPr>
        <w:ind w:left="66"/>
        <w:rPr>
          <w:rFonts w:ascii="Helvetica" w:eastAsia="Helvetica" w:hAnsi="Helvetica" w:cs="Helvetica"/>
          <w:b/>
          <w:color w:val="000000"/>
          <w:sz w:val="24"/>
          <w:szCs w:val="24"/>
        </w:rPr>
      </w:pPr>
      <w:r>
        <w:rPr>
          <w:rFonts w:ascii="Helvetica" w:eastAsia="Helvetica" w:hAnsi="Helvetica" w:cs="Helvetica"/>
          <w:b/>
          <w:color w:val="000000"/>
          <w:sz w:val="24"/>
          <w:szCs w:val="24"/>
          <w:lang w:val="en-IN"/>
        </w:rPr>
        <w:t xml:space="preserve">Course </w:t>
      </w:r>
      <w:r>
        <w:rPr>
          <w:rFonts w:ascii="Helvetica" w:eastAsia="Helvetica" w:hAnsi="Helvetica" w:cs="Helvetica"/>
          <w:b/>
          <w:color w:val="000000"/>
          <w:sz w:val="24"/>
          <w:szCs w:val="24"/>
        </w:rPr>
        <w:t>One</w:t>
      </w:r>
      <w:proofErr w:type="gramStart"/>
      <w:r>
        <w:rPr>
          <w:rFonts w:ascii="Helvetica" w:eastAsia="Helvetica" w:hAnsi="Helvetica" w:cs="Helvetica"/>
          <w:b/>
          <w:color w:val="000000"/>
          <w:sz w:val="24"/>
          <w:szCs w:val="24"/>
        </w:rPr>
        <w:t>  "</w:t>
      </w:r>
      <w:proofErr w:type="gramEnd"/>
      <w:r>
        <w:rPr>
          <w:rFonts w:ascii="Helvetica" w:eastAsia="Helvetica" w:hAnsi="Helvetica" w:cs="Helvetica"/>
          <w:b/>
          <w:color w:val="000000"/>
          <w:sz w:val="24"/>
          <w:szCs w:val="24"/>
          <w:lang w:val="en-IN"/>
        </w:rPr>
        <w:t>Bu</w:t>
      </w:r>
      <w:bookmarkStart w:id="0" w:name="_GoBack"/>
      <w:bookmarkEnd w:id="0"/>
      <w:r>
        <w:rPr>
          <w:rFonts w:ascii="Helvetica" w:eastAsia="Helvetica" w:hAnsi="Helvetica" w:cs="Helvetica"/>
          <w:b/>
          <w:color w:val="000000"/>
          <w:sz w:val="24"/>
          <w:szCs w:val="24"/>
          <w:lang w:val="en-IN"/>
        </w:rPr>
        <w:t xml:space="preserve">ddha’s </w:t>
      </w:r>
      <w:r>
        <w:rPr>
          <w:rFonts w:ascii="Helvetica" w:eastAsia="Helvetica" w:hAnsi="Helvetica" w:cs="Helvetica"/>
          <w:b/>
          <w:color w:val="000000"/>
          <w:sz w:val="24"/>
          <w:szCs w:val="24"/>
        </w:rPr>
        <w:t>Art of Living" (Preference to Latin American countries)</w:t>
      </w:r>
    </w:p>
    <w:p w14:paraId="1B679DA6" w14:textId="77777777" w:rsidR="00A3176B" w:rsidRDefault="00A3176B">
      <w:pPr>
        <w:ind w:left="66"/>
        <w:rPr>
          <w:rFonts w:ascii="Helvetica" w:eastAsia="Helvetica" w:hAnsi="Helvetica" w:cs="Helvetica"/>
          <w:b/>
          <w:color w:val="000000"/>
          <w:sz w:val="24"/>
          <w:szCs w:val="24"/>
        </w:rPr>
      </w:pPr>
    </w:p>
    <w:p w14:paraId="7117B2F5" w14:textId="77777777" w:rsidR="00A3176B" w:rsidRDefault="00A3176B" w:rsidP="00CC41C9">
      <w:pPr>
        <w:rPr>
          <w:rFonts w:ascii="Helvetica" w:eastAsia="Helvetica" w:hAnsi="Helvetica" w:cs="Helvetica"/>
          <w:color w:val="000000"/>
          <w:sz w:val="24"/>
          <w:szCs w:val="24"/>
        </w:rPr>
      </w:pPr>
    </w:p>
    <w:p w14:paraId="3539500C" w14:textId="77777777" w:rsidR="00CC41C9" w:rsidRDefault="00CC41C9" w:rsidP="00CC41C9">
      <w:pPr>
        <w:ind w:left="66"/>
        <w:jc w:val="both"/>
        <w:rPr>
          <w:rFonts w:ascii="Helvetica" w:eastAsia="Helvetica" w:hAnsi="Helvetica" w:cs="Helvetica"/>
          <w:color w:val="000000"/>
          <w:sz w:val="24"/>
          <w:szCs w:val="24"/>
        </w:rPr>
      </w:pPr>
      <w:r>
        <w:rPr>
          <w:rFonts w:ascii="Helvetica" w:eastAsia="Helvetica" w:hAnsi="Helvetica" w:cs="Helvetica"/>
          <w:color w:val="000000"/>
          <w:sz w:val="24"/>
          <w:szCs w:val="24"/>
        </w:rPr>
        <w:t xml:space="preserve">Synopsis:- </w:t>
      </w:r>
    </w:p>
    <w:p w14:paraId="72C0BDB0" w14:textId="77777777" w:rsidR="00CC41C9" w:rsidRDefault="00CC41C9" w:rsidP="00CC41C9">
      <w:pPr>
        <w:ind w:left="66"/>
        <w:jc w:val="both"/>
        <w:rPr>
          <w:rFonts w:ascii="Helvetica" w:eastAsia="Helvetica" w:hAnsi="Helvetica" w:cs="Helvetica"/>
          <w:color w:val="000000"/>
          <w:sz w:val="24"/>
          <w:szCs w:val="24"/>
        </w:rPr>
      </w:pPr>
    </w:p>
    <w:p w14:paraId="673A0744" w14:textId="77777777" w:rsidR="00A3176B" w:rsidRDefault="00CC41C9" w:rsidP="00CC41C9">
      <w:pPr>
        <w:ind w:left="66"/>
        <w:jc w:val="both"/>
        <w:rPr>
          <w:rFonts w:ascii="Helvetica" w:eastAsia="Helvetica" w:hAnsi="Helvetica" w:cs="Helvetica"/>
          <w:color w:val="000000"/>
          <w:sz w:val="24"/>
          <w:szCs w:val="24"/>
        </w:rPr>
      </w:pPr>
      <w:r>
        <w:rPr>
          <w:rFonts w:ascii="Helvetica" w:eastAsia="Helvetica" w:hAnsi="Helvetica" w:cs="Helvetica"/>
          <w:color w:val="000000"/>
          <w:sz w:val="24"/>
          <w:szCs w:val="24"/>
        </w:rPr>
        <w:t>This course will unfold the life story of the great Buddha and its universal teaching of love and compassion. It will reveal his most precious gift of Vipassana Meditation to mankind. The age old technique of Vipassana meditation is capable of changing the human nature. Today every human being is in search of peace and harmony. Vipassana helps one to come out of misery, negativity of mind and brings peace &amp; happiness. </w:t>
      </w:r>
    </w:p>
    <w:p w14:paraId="38359F22" w14:textId="77777777" w:rsidR="00CC41C9" w:rsidRDefault="00CC41C9" w:rsidP="00CC41C9">
      <w:pPr>
        <w:ind w:left="66"/>
        <w:jc w:val="both"/>
        <w:rPr>
          <w:rFonts w:ascii="Helvetica" w:eastAsia="Helvetica" w:hAnsi="Helvetica" w:cs="Helvetica"/>
          <w:color w:val="000000"/>
          <w:sz w:val="24"/>
          <w:szCs w:val="24"/>
        </w:rPr>
      </w:pPr>
    </w:p>
    <w:p w14:paraId="7C26B69C" w14:textId="77777777" w:rsidR="00A3176B" w:rsidRDefault="00A3176B">
      <w:pPr>
        <w:ind w:left="66"/>
        <w:rPr>
          <w:rFonts w:ascii="Helvetica" w:eastAsia="Helvetica" w:hAnsi="Helvetica" w:cs="Helvetica"/>
          <w:color w:val="000000"/>
          <w:sz w:val="24"/>
          <w:szCs w:val="24"/>
        </w:rPr>
      </w:pPr>
    </w:p>
    <w:p w14:paraId="74388803" w14:textId="77777777" w:rsidR="00CC41C9" w:rsidRDefault="00CC41C9">
      <w:pPr>
        <w:shd w:val="clear" w:color="auto" w:fill="FFFFFF"/>
        <w:ind w:left="66"/>
        <w:rPr>
          <w:rFonts w:ascii="Helvetica" w:eastAsia="Helvetica" w:hAnsi="Helvetica" w:cs="Helvetica"/>
          <w:color w:val="000000"/>
          <w:sz w:val="24"/>
          <w:szCs w:val="24"/>
          <w:shd w:val="clear" w:color="auto" w:fill="FFFFFF"/>
        </w:rPr>
      </w:pPr>
      <w:r>
        <w:rPr>
          <w:rFonts w:ascii="Helvetica" w:eastAsia="Helvetica" w:hAnsi="Helvetica" w:cs="Helvetica"/>
          <w:color w:val="000000"/>
          <w:sz w:val="24"/>
          <w:szCs w:val="24"/>
          <w:shd w:val="clear" w:color="auto" w:fill="FFFFFF"/>
        </w:rPr>
        <w:t>Dates:-</w:t>
      </w:r>
      <w:r>
        <w:rPr>
          <w:rFonts w:ascii="Helvetica" w:eastAsia="Helvetica" w:hAnsi="Helvetica" w:cs="Helvetica"/>
          <w:color w:val="000000"/>
          <w:sz w:val="24"/>
          <w:szCs w:val="24"/>
          <w:shd w:val="clear" w:color="auto" w:fill="FFFFFF"/>
        </w:rPr>
        <w:tab/>
      </w:r>
      <w:r>
        <w:rPr>
          <w:rFonts w:ascii="Helvetica" w:eastAsia="Helvetica" w:hAnsi="Helvetica" w:cs="Helvetica"/>
          <w:color w:val="000000"/>
          <w:sz w:val="24"/>
          <w:szCs w:val="24"/>
          <w:shd w:val="clear" w:color="auto" w:fill="FFFFFF"/>
        </w:rPr>
        <w:tab/>
      </w:r>
      <w:r>
        <w:rPr>
          <w:rFonts w:ascii="Helvetica" w:eastAsia="Helvetica" w:hAnsi="Helvetica" w:cs="Helvetica"/>
          <w:color w:val="000000"/>
          <w:sz w:val="24"/>
          <w:szCs w:val="24"/>
          <w:shd w:val="clear" w:color="auto" w:fill="FFFFFF"/>
        </w:rPr>
        <w:tab/>
      </w:r>
      <w:r>
        <w:rPr>
          <w:rFonts w:ascii="Helvetica" w:eastAsia="Helvetica" w:hAnsi="Helvetica" w:cs="Helvetica"/>
          <w:color w:val="000000"/>
          <w:sz w:val="24"/>
          <w:szCs w:val="24"/>
          <w:shd w:val="clear" w:color="auto" w:fill="FFFFFF"/>
          <w:lang w:val="en-IN"/>
        </w:rPr>
        <w:t>1</w:t>
      </w:r>
      <w:r w:rsidR="00436FDA">
        <w:rPr>
          <w:rFonts w:ascii="Helvetica" w:eastAsia="Helvetica" w:hAnsi="Helvetica" w:cs="Helvetica"/>
          <w:color w:val="000000"/>
          <w:sz w:val="24"/>
          <w:szCs w:val="24"/>
          <w:shd w:val="clear" w:color="auto" w:fill="FFFFFF"/>
        </w:rPr>
        <w:t>8</w:t>
      </w:r>
      <w:r w:rsidRPr="00CC41C9">
        <w:rPr>
          <w:rFonts w:ascii="Helvetica" w:eastAsia="Helvetica" w:hAnsi="Helvetica" w:cs="Helvetica"/>
          <w:color w:val="000000"/>
          <w:sz w:val="24"/>
          <w:szCs w:val="24"/>
          <w:shd w:val="clear" w:color="auto" w:fill="FFFFFF"/>
          <w:vertAlign w:val="superscript"/>
        </w:rPr>
        <w:t>th</w:t>
      </w:r>
      <w:r>
        <w:rPr>
          <w:rFonts w:ascii="Helvetica" w:eastAsia="Helvetica" w:hAnsi="Helvetica" w:cs="Helvetica"/>
          <w:color w:val="000000"/>
          <w:sz w:val="24"/>
          <w:szCs w:val="24"/>
          <w:shd w:val="clear" w:color="auto" w:fill="FFFFFF"/>
        </w:rPr>
        <w:t xml:space="preserve"> January to 2</w:t>
      </w:r>
      <w:r w:rsidR="00436FDA">
        <w:rPr>
          <w:rFonts w:ascii="Helvetica" w:eastAsia="Helvetica" w:hAnsi="Helvetica" w:cs="Helvetica"/>
          <w:color w:val="000000"/>
          <w:sz w:val="24"/>
          <w:szCs w:val="24"/>
          <w:shd w:val="clear" w:color="auto" w:fill="FFFFFF"/>
        </w:rPr>
        <w:t>2</w:t>
      </w:r>
      <w:r w:rsidRPr="00CC41C9">
        <w:rPr>
          <w:rFonts w:ascii="Helvetica" w:eastAsia="Helvetica" w:hAnsi="Helvetica" w:cs="Helvetica"/>
          <w:color w:val="000000"/>
          <w:sz w:val="24"/>
          <w:szCs w:val="24"/>
          <w:shd w:val="clear" w:color="auto" w:fill="FFFFFF"/>
          <w:vertAlign w:val="superscript"/>
        </w:rPr>
        <w:t>st</w:t>
      </w:r>
      <w:r>
        <w:rPr>
          <w:rFonts w:ascii="Helvetica" w:eastAsia="Helvetica" w:hAnsi="Helvetica" w:cs="Helvetica"/>
          <w:color w:val="000000"/>
          <w:sz w:val="24"/>
          <w:szCs w:val="24"/>
          <w:shd w:val="clear" w:color="auto" w:fill="FFFFFF"/>
        </w:rPr>
        <w:t xml:space="preserve"> January ( Monday to Friday) </w:t>
      </w:r>
    </w:p>
    <w:p w14:paraId="37C6D958" w14:textId="77777777" w:rsidR="00A3176B" w:rsidRDefault="00CC41C9" w:rsidP="00CC41C9">
      <w:pPr>
        <w:shd w:val="clear" w:color="auto" w:fill="FFFFFF"/>
        <w:ind w:left="1326" w:firstLine="354"/>
        <w:rPr>
          <w:rFonts w:ascii="Helvetica" w:eastAsia="Helvetica" w:hAnsi="Helvetica" w:cs="Helvetica"/>
          <w:color w:val="000000"/>
          <w:sz w:val="24"/>
          <w:szCs w:val="24"/>
          <w:shd w:val="clear" w:color="auto" w:fill="FFFFFF"/>
        </w:rPr>
      </w:pPr>
      <w:r>
        <w:rPr>
          <w:rFonts w:ascii="Helvetica" w:eastAsia="Helvetica" w:hAnsi="Helvetica" w:cs="Helvetica"/>
          <w:color w:val="000000"/>
          <w:sz w:val="24"/>
          <w:szCs w:val="24"/>
          <w:shd w:val="clear" w:color="auto" w:fill="FFFFFF"/>
          <w:lang w:val="en-IN"/>
        </w:rPr>
        <w:t xml:space="preserve">Five days </w:t>
      </w:r>
      <w:proofErr w:type="gramStart"/>
      <w:r>
        <w:rPr>
          <w:rFonts w:ascii="Helvetica" w:eastAsia="Helvetica" w:hAnsi="Helvetica" w:cs="Helvetica"/>
          <w:color w:val="000000"/>
          <w:sz w:val="24"/>
          <w:szCs w:val="24"/>
          <w:shd w:val="clear" w:color="auto" w:fill="FFFFFF"/>
          <w:lang w:val="en-IN"/>
        </w:rPr>
        <w:t xml:space="preserve">course </w:t>
      </w:r>
      <w:r>
        <w:rPr>
          <w:rFonts w:ascii="Helvetica" w:eastAsia="Helvetica" w:hAnsi="Helvetica" w:cs="Helvetica"/>
          <w:color w:val="000000"/>
          <w:sz w:val="24"/>
          <w:szCs w:val="24"/>
          <w:shd w:val="clear" w:color="auto" w:fill="FFFFFF"/>
        </w:rPr>
        <w:t>,</w:t>
      </w:r>
      <w:proofErr w:type="gramEnd"/>
      <w:r>
        <w:rPr>
          <w:rFonts w:ascii="Helvetica" w:eastAsia="Helvetica" w:hAnsi="Helvetica" w:cs="Helvetica"/>
          <w:color w:val="000000"/>
          <w:sz w:val="24"/>
          <w:szCs w:val="24"/>
          <w:shd w:val="clear" w:color="auto" w:fill="FFFFFF"/>
        </w:rPr>
        <w:t xml:space="preserve"> Every day two Lectures </w:t>
      </w:r>
    </w:p>
    <w:p w14:paraId="628CE15B" w14:textId="77777777" w:rsidR="00A3176B" w:rsidRDefault="00A3176B">
      <w:pPr>
        <w:shd w:val="clear" w:color="auto" w:fill="FFFFFF"/>
        <w:ind w:left="66"/>
        <w:rPr>
          <w:rFonts w:ascii="Helvetica" w:eastAsia="Helvetica" w:hAnsi="Helvetica" w:cs="Helvetica"/>
          <w:color w:val="000000"/>
          <w:sz w:val="24"/>
          <w:szCs w:val="24"/>
          <w:shd w:val="clear" w:color="auto" w:fill="FFFFFF"/>
        </w:rPr>
      </w:pPr>
    </w:p>
    <w:p w14:paraId="51AE3879" w14:textId="77777777" w:rsidR="00A3176B" w:rsidRDefault="00CC41C9">
      <w:pPr>
        <w:shd w:val="clear" w:color="auto" w:fill="FFFFFF"/>
        <w:ind w:left="66"/>
        <w:rPr>
          <w:rFonts w:ascii="Helvetica" w:eastAsia="Helvetica" w:hAnsi="Helvetica" w:cs="Helvetica"/>
          <w:color w:val="000000"/>
          <w:sz w:val="24"/>
          <w:szCs w:val="24"/>
        </w:rPr>
      </w:pPr>
      <w:r>
        <w:rPr>
          <w:rFonts w:ascii="Helvetica" w:eastAsia="Helvetica" w:hAnsi="Helvetica" w:cs="Helvetica"/>
          <w:color w:val="000000"/>
          <w:sz w:val="24"/>
          <w:szCs w:val="24"/>
          <w:shd w:val="clear" w:color="auto" w:fill="FFFFFF"/>
          <w:lang w:val="en-IN"/>
        </w:rPr>
        <w:t>Timings</w:t>
      </w:r>
      <w:proofErr w:type="gramStart"/>
      <w:r>
        <w:rPr>
          <w:rFonts w:ascii="Helvetica" w:eastAsia="Helvetica" w:hAnsi="Helvetica" w:cs="Helvetica"/>
          <w:color w:val="000000"/>
          <w:sz w:val="24"/>
          <w:szCs w:val="24"/>
          <w:shd w:val="clear" w:color="auto" w:fill="FFFFFF"/>
          <w:lang w:val="en-IN"/>
        </w:rPr>
        <w:t>:-</w:t>
      </w:r>
      <w:proofErr w:type="gramEnd"/>
      <w:r>
        <w:rPr>
          <w:rFonts w:ascii="Helvetica" w:eastAsia="Helvetica" w:hAnsi="Helvetica" w:cs="Helvetica"/>
          <w:color w:val="000000"/>
          <w:sz w:val="24"/>
          <w:szCs w:val="24"/>
          <w:shd w:val="clear" w:color="auto" w:fill="FFFFFF"/>
          <w:lang w:val="en-IN"/>
        </w:rPr>
        <w:t xml:space="preserve"> </w:t>
      </w:r>
      <w:r>
        <w:rPr>
          <w:rFonts w:ascii="Helvetica" w:eastAsia="Helvetica" w:hAnsi="Helvetica" w:cs="Helvetica"/>
          <w:color w:val="000000"/>
          <w:sz w:val="24"/>
          <w:szCs w:val="24"/>
          <w:shd w:val="clear" w:color="auto" w:fill="FFFFFF"/>
          <w:lang w:val="en-IN"/>
        </w:rPr>
        <w:tab/>
      </w:r>
      <w:r>
        <w:rPr>
          <w:rFonts w:ascii="Helvetica" w:eastAsia="Helvetica" w:hAnsi="Helvetica" w:cs="Helvetica"/>
          <w:color w:val="000000"/>
          <w:sz w:val="24"/>
          <w:szCs w:val="24"/>
          <w:shd w:val="clear" w:color="auto" w:fill="FFFFFF"/>
          <w:lang w:val="en-IN"/>
        </w:rPr>
        <w:tab/>
      </w:r>
      <w:r>
        <w:rPr>
          <w:rFonts w:ascii="Helvetica" w:eastAsia="Helvetica" w:hAnsi="Helvetica" w:cs="Helvetica"/>
          <w:color w:val="000000"/>
          <w:sz w:val="24"/>
          <w:szCs w:val="24"/>
          <w:shd w:val="clear" w:color="auto" w:fill="FFFFFF"/>
        </w:rPr>
        <w:t>6:30</w:t>
      </w:r>
      <w:r>
        <w:rPr>
          <w:rFonts w:ascii="Helvetica" w:eastAsia="Helvetica" w:hAnsi="Helvetica" w:cs="Helvetica"/>
          <w:color w:val="000000"/>
          <w:sz w:val="24"/>
          <w:szCs w:val="24"/>
          <w:shd w:val="clear" w:color="auto" w:fill="FFFFFF"/>
          <w:lang w:val="en-IN"/>
        </w:rPr>
        <w:t xml:space="preserve"> to</w:t>
      </w:r>
      <w:r>
        <w:rPr>
          <w:rFonts w:ascii="Helvetica" w:eastAsia="Helvetica" w:hAnsi="Helvetica" w:cs="Helvetica"/>
          <w:color w:val="000000"/>
          <w:sz w:val="24"/>
          <w:szCs w:val="24"/>
          <w:shd w:val="clear" w:color="auto" w:fill="FFFFFF"/>
        </w:rPr>
        <w:t xml:space="preserve"> 9:30 am</w:t>
      </w:r>
      <w:r>
        <w:rPr>
          <w:rFonts w:ascii="Helvetica" w:eastAsia="Helvetica" w:hAnsi="Helvetica" w:cs="Helvetica"/>
          <w:color w:val="000000"/>
          <w:sz w:val="24"/>
          <w:szCs w:val="24"/>
          <w:shd w:val="clear" w:color="auto" w:fill="FFFFFF"/>
          <w:lang w:val="en-IN"/>
        </w:rPr>
        <w:t xml:space="preserve"> (</w:t>
      </w:r>
      <w:r>
        <w:rPr>
          <w:rFonts w:ascii="Helvetica" w:eastAsia="Helvetica" w:hAnsi="Helvetica" w:cs="Helvetica"/>
          <w:color w:val="000000"/>
          <w:sz w:val="24"/>
          <w:szCs w:val="24"/>
          <w:shd w:val="clear" w:color="auto" w:fill="FFFFFF"/>
        </w:rPr>
        <w:t>Indian standard time</w:t>
      </w:r>
      <w:r>
        <w:rPr>
          <w:rFonts w:ascii="Helvetica" w:eastAsia="Helvetica" w:hAnsi="Helvetica" w:cs="Helvetica"/>
          <w:color w:val="000000"/>
          <w:sz w:val="24"/>
          <w:szCs w:val="24"/>
          <w:shd w:val="clear" w:color="auto" w:fill="FFFFFF"/>
          <w:lang w:val="en-IN"/>
        </w:rPr>
        <w:t>)</w:t>
      </w:r>
    </w:p>
    <w:p w14:paraId="23B960B0" w14:textId="77777777" w:rsidR="00A3176B" w:rsidRDefault="00A3176B">
      <w:pPr>
        <w:ind w:left="66"/>
        <w:rPr>
          <w:rFonts w:ascii="Helvetica" w:eastAsia="Helvetica" w:hAnsi="Helvetica" w:cs="Helvetica"/>
          <w:color w:val="000000"/>
          <w:sz w:val="24"/>
          <w:szCs w:val="24"/>
        </w:rPr>
      </w:pPr>
    </w:p>
    <w:p w14:paraId="19BEF48A" w14:textId="77777777" w:rsidR="00CC41C9" w:rsidRDefault="00CC41C9">
      <w:p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Contents:</w:t>
      </w:r>
    </w:p>
    <w:p w14:paraId="4DB8193D" w14:textId="77777777" w:rsidR="00A3176B" w:rsidRDefault="00CC41C9">
      <w:p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 </w:t>
      </w:r>
    </w:p>
    <w:p w14:paraId="2AAD2176"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Life story of Buddha Two lectures </w:t>
      </w:r>
    </w:p>
    <w:p w14:paraId="4EE97FB6"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Teachings of Buddha- Theory Two lectures</w:t>
      </w:r>
    </w:p>
    <w:p w14:paraId="6ED54CC5"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Introduction of </w:t>
      </w:r>
      <w:proofErr w:type="spellStart"/>
      <w:r>
        <w:rPr>
          <w:rFonts w:ascii="Helvetica" w:eastAsia="Helvetica" w:hAnsi="Helvetica" w:cs="Helvetica"/>
          <w:color w:val="000000"/>
          <w:sz w:val="24"/>
          <w:szCs w:val="24"/>
          <w:lang w:val="en-IN"/>
        </w:rPr>
        <w:t>Anapana</w:t>
      </w:r>
      <w:proofErr w:type="spellEnd"/>
      <w:r>
        <w:rPr>
          <w:rFonts w:ascii="Helvetica" w:eastAsia="Helvetica" w:hAnsi="Helvetica" w:cs="Helvetica"/>
          <w:color w:val="000000"/>
          <w:sz w:val="24"/>
          <w:szCs w:val="24"/>
          <w:lang w:val="en-IN"/>
        </w:rPr>
        <w:t xml:space="preserve"> Meditation- One lecture </w:t>
      </w:r>
    </w:p>
    <w:p w14:paraId="07EF11BD"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Introduction to Vipassana Meditation One lecture </w:t>
      </w:r>
    </w:p>
    <w:p w14:paraId="79882FFC"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Introduction to Buddha’s words: </w:t>
      </w:r>
      <w:proofErr w:type="spellStart"/>
      <w:r>
        <w:rPr>
          <w:rFonts w:ascii="Helvetica" w:eastAsia="Helvetica" w:hAnsi="Helvetica" w:cs="Helvetica"/>
          <w:color w:val="000000"/>
          <w:sz w:val="24"/>
          <w:szCs w:val="24"/>
          <w:lang w:val="en-IN"/>
        </w:rPr>
        <w:t>Tipitika</w:t>
      </w:r>
      <w:proofErr w:type="spellEnd"/>
      <w:r>
        <w:rPr>
          <w:rFonts w:ascii="Helvetica" w:eastAsia="Helvetica" w:hAnsi="Helvetica" w:cs="Helvetica"/>
          <w:color w:val="000000"/>
          <w:sz w:val="24"/>
          <w:szCs w:val="24"/>
          <w:lang w:val="en-IN"/>
        </w:rPr>
        <w:t xml:space="preserve"> Two Lectures </w:t>
      </w:r>
    </w:p>
    <w:p w14:paraId="78A5DCD1"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Vipassana &amp; Social change ; One lecture </w:t>
      </w:r>
    </w:p>
    <w:p w14:paraId="0E152AF3" w14:textId="77777777" w:rsidR="00A3176B" w:rsidRDefault="00CC41C9">
      <w:pPr>
        <w:numPr>
          <w:ilvl w:val="0"/>
          <w:numId w:val="1"/>
        </w:numPr>
        <w:shd w:val="clear" w:color="auto" w:fill="FFFFFF"/>
        <w:ind w:left="66"/>
        <w:rPr>
          <w:rFonts w:ascii="Helvetica" w:eastAsia="Helvetica" w:hAnsi="Helvetica" w:cs="Helvetica"/>
          <w:color w:val="000000"/>
          <w:sz w:val="24"/>
          <w:szCs w:val="24"/>
          <w:lang w:val="en-IN"/>
        </w:rPr>
      </w:pPr>
      <w:r>
        <w:rPr>
          <w:rFonts w:ascii="Helvetica" w:eastAsia="Helvetica" w:hAnsi="Helvetica" w:cs="Helvetica"/>
          <w:color w:val="000000"/>
          <w:sz w:val="24"/>
          <w:szCs w:val="24"/>
          <w:lang w:val="en-IN"/>
        </w:rPr>
        <w:t xml:space="preserve"> Vipassana and Research: Physical &amp; Mental health; One lecture </w:t>
      </w:r>
    </w:p>
    <w:p w14:paraId="5D1D6AD7" w14:textId="77777777" w:rsidR="00A3176B" w:rsidRDefault="00A3176B">
      <w:pPr>
        <w:ind w:left="66"/>
        <w:rPr>
          <w:rFonts w:ascii="Helvetica" w:eastAsia="Helvetica" w:hAnsi="Helvetica" w:cs="Helvetica"/>
          <w:color w:val="000000"/>
          <w:sz w:val="24"/>
          <w:szCs w:val="24"/>
        </w:rPr>
      </w:pPr>
    </w:p>
    <w:p w14:paraId="4C98ADA5" w14:textId="77777777" w:rsidR="00A3176B" w:rsidRDefault="00A3176B"/>
    <w:sectPr w:rsidR="00A3176B" w:rsidSect="00A3176B">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2323484"/>
    <w:multiLevelType w:val="singleLevel"/>
    <w:tmpl w:val="92323484"/>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hyphenationZone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76B"/>
    <w:rsid w:val="00212575"/>
    <w:rsid w:val="003B6EFC"/>
    <w:rsid w:val="00436FDA"/>
    <w:rsid w:val="00984FD3"/>
    <w:rsid w:val="00A3176B"/>
    <w:rsid w:val="00CC41C9"/>
    <w:rsid w:val="33314ECE"/>
    <w:rsid w:val="490626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C04060"/>
  <w15:docId w15:val="{5EED6F5B-6F8C-42BB-920B-154D209F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76B"/>
    <w:rPr>
      <w:rFonts w:asciiTheme="minorHAnsi" w:eastAsiaTheme="minorEastAsia" w:hAnsiTheme="minorHAnsi" w:cstheme="minorBidi"/>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157</Words>
  <Characters>866</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Raj</Company>
  <LinksUpToDate>false</LinksUpToDate>
  <CharactersWithSpaces>1021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91966</dc:creator>
  <cp:lastModifiedBy>Manuel</cp:lastModifiedBy>
  <cp:revision>2</cp:revision>
  <dcterms:created xsi:type="dcterms:W3CDTF">2021-01-07T22:58:00Z</dcterms:created>
  <dcterms:modified xsi:type="dcterms:W3CDTF">2021-01-07T22:58:00Z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1033-11.2.0.9747</vt:lpwstr>
  </property>
</Properties>
</file>