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325FEC" w:rsidRDefault="00325FEC" w:rsidP="00325FEC">
      <w:pPr>
        <w:spacing w:after="0"/>
        <w:jc w:val="center"/>
        <w:rPr>
          <w:rFonts w:ascii="Arial" w:hAnsi="Arial" w:cs="Arial"/>
          <w:b/>
        </w:rPr>
      </w:pPr>
      <w:r w:rsidRPr="00740A2F">
        <w:rPr>
          <w:rFonts w:ascii="Arial" w:hAnsi="Arial" w:cs="Arial"/>
          <w:b/>
        </w:rPr>
        <w:t>MANEJO DE LA VÍA AÉREA  EN PACIENTES COVID POSITIVO – A DISTANCIA</w:t>
      </w:r>
    </w:p>
    <w:p w:rsidR="00325FEC" w:rsidRDefault="00325FEC" w:rsidP="00325FEC">
      <w:pPr>
        <w:spacing w:after="0"/>
        <w:jc w:val="center"/>
        <w:rPr>
          <w:rFonts w:ascii="Arial" w:hAnsi="Arial" w:cs="Arial"/>
          <w:b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="00A85A65">
        <w:rPr>
          <w:rFonts w:ascii="Arial" w:eastAsiaTheme="minorEastAsia" w:hAnsi="Arial" w:cs="Arial"/>
          <w:sz w:val="24"/>
          <w:szCs w:val="24"/>
        </w:rPr>
        <w:t xml:space="preserve"> </w:t>
      </w:r>
      <w:r w:rsidR="00325FEC" w:rsidRPr="00325FEC">
        <w:rPr>
          <w:rFonts w:ascii="Arial" w:eastAsiaTheme="minorEastAsia" w:hAnsi="Arial" w:cs="Arial"/>
          <w:b/>
          <w:sz w:val="24"/>
          <w:szCs w:val="24"/>
        </w:rPr>
        <w:t xml:space="preserve">Manejo de la </w:t>
      </w:r>
      <w:r w:rsidR="00325FEC">
        <w:rPr>
          <w:rFonts w:ascii="Arial" w:eastAsiaTheme="minorEastAsia" w:hAnsi="Arial" w:cs="Arial"/>
          <w:b/>
          <w:sz w:val="24"/>
          <w:szCs w:val="24"/>
        </w:rPr>
        <w:t>V</w:t>
      </w:r>
      <w:r w:rsidR="00325FEC" w:rsidRPr="00325FEC">
        <w:rPr>
          <w:rFonts w:ascii="Arial" w:eastAsiaTheme="minorEastAsia" w:hAnsi="Arial" w:cs="Arial"/>
          <w:b/>
          <w:sz w:val="24"/>
          <w:szCs w:val="24"/>
        </w:rPr>
        <w:t xml:space="preserve">ía </w:t>
      </w:r>
      <w:r w:rsidR="00325FEC">
        <w:rPr>
          <w:rFonts w:ascii="Arial" w:eastAsiaTheme="minorEastAsia" w:hAnsi="Arial" w:cs="Arial"/>
          <w:b/>
          <w:sz w:val="24"/>
          <w:szCs w:val="24"/>
        </w:rPr>
        <w:t>A</w:t>
      </w:r>
      <w:r w:rsidR="00325FEC" w:rsidRPr="00325FEC">
        <w:rPr>
          <w:rFonts w:ascii="Arial" w:eastAsiaTheme="minorEastAsia" w:hAnsi="Arial" w:cs="Arial"/>
          <w:b/>
          <w:sz w:val="24"/>
          <w:szCs w:val="24"/>
        </w:rPr>
        <w:t xml:space="preserve">érea  en </w:t>
      </w:r>
      <w:r w:rsidR="00325FEC">
        <w:rPr>
          <w:rFonts w:ascii="Arial" w:eastAsiaTheme="minorEastAsia" w:hAnsi="Arial" w:cs="Arial"/>
          <w:b/>
          <w:sz w:val="24"/>
          <w:szCs w:val="24"/>
        </w:rPr>
        <w:t>P</w:t>
      </w:r>
      <w:r w:rsidR="00325FEC" w:rsidRPr="00325FEC">
        <w:rPr>
          <w:rFonts w:ascii="Arial" w:eastAsiaTheme="minorEastAsia" w:hAnsi="Arial" w:cs="Arial"/>
          <w:b/>
          <w:sz w:val="24"/>
          <w:szCs w:val="24"/>
        </w:rPr>
        <w:t xml:space="preserve">acientes COVID </w:t>
      </w:r>
      <w:r w:rsidR="00325FEC">
        <w:rPr>
          <w:rFonts w:ascii="Arial" w:eastAsiaTheme="minorEastAsia" w:hAnsi="Arial" w:cs="Arial"/>
          <w:b/>
          <w:sz w:val="24"/>
          <w:szCs w:val="24"/>
        </w:rPr>
        <w:t>P</w:t>
      </w:r>
      <w:r w:rsidR="00325FEC" w:rsidRPr="00325FEC">
        <w:rPr>
          <w:rFonts w:ascii="Arial" w:eastAsiaTheme="minorEastAsia" w:hAnsi="Arial" w:cs="Arial"/>
          <w:b/>
          <w:sz w:val="24"/>
          <w:szCs w:val="24"/>
        </w:rPr>
        <w:t>ositivo – a distancia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2C67D4">
        <w:rPr>
          <w:rFonts w:ascii="Arial" w:eastAsiaTheme="minorEastAsia" w:hAnsi="Arial" w:cs="Arial"/>
          <w:sz w:val="24"/>
          <w:szCs w:val="24"/>
        </w:rPr>
        <w:t>17 de agosto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90280A">
        <w:rPr>
          <w:rFonts w:ascii="Arial" w:eastAsiaTheme="minorEastAsia" w:hAnsi="Arial" w:cs="Arial"/>
          <w:sz w:val="24"/>
          <w:szCs w:val="24"/>
        </w:rPr>
        <w:t>7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2C67D4">
        <w:rPr>
          <w:rFonts w:ascii="Arial" w:eastAsiaTheme="minorEastAsia" w:hAnsi="Arial" w:cs="Arial"/>
          <w:sz w:val="24"/>
          <w:szCs w:val="24"/>
        </w:rPr>
        <w:t xml:space="preserve">septiembre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93CB1" w:rsidRPr="00506353" w:rsidRDefault="00A93CB1" w:rsidP="00A93CB1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En caso de desistir de participar en el Curso, una vez seleccionado/a, comunicarlo al Punto Focal de AGCID </w:t>
      </w:r>
      <w:r>
        <w:rPr>
          <w:rFonts w:ascii="Arial" w:eastAsiaTheme="minorEastAsia" w:hAnsi="Arial" w:cs="Arial"/>
          <w:sz w:val="24"/>
          <w:szCs w:val="24"/>
        </w:rPr>
        <w:t>y a la Coordinación Académica del Curso internacional, dentro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de 5 día</w:t>
      </w:r>
      <w:r>
        <w:rPr>
          <w:rFonts w:ascii="Arial" w:eastAsiaTheme="minorEastAsia" w:hAnsi="Arial" w:cs="Arial"/>
          <w:sz w:val="24"/>
          <w:szCs w:val="24"/>
        </w:rPr>
        <w:t>s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A93CB1" w:rsidRDefault="00A93CB1" w:rsidP="00A85A65">
      <w:p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A85A65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77" w:rsidRDefault="00661177" w:rsidP="00506353">
      <w:pPr>
        <w:spacing w:after="0" w:line="240" w:lineRule="auto"/>
      </w:pPr>
      <w:r>
        <w:separator/>
      </w:r>
    </w:p>
  </w:endnote>
  <w:endnote w:type="continuationSeparator" w:id="0">
    <w:p w:rsidR="00661177" w:rsidRDefault="00661177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77" w:rsidRDefault="00661177" w:rsidP="00506353">
      <w:pPr>
        <w:spacing w:after="0" w:line="240" w:lineRule="auto"/>
      </w:pPr>
      <w:r>
        <w:separator/>
      </w:r>
    </w:p>
  </w:footnote>
  <w:footnote w:type="continuationSeparator" w:id="0">
    <w:p w:rsidR="00661177" w:rsidRDefault="00661177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506353" w:rsidP="00506353">
    <w:pPr>
      <w:pStyle w:val="Encabezado"/>
    </w:pPr>
    <w:r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235F75B" wp14:editId="0B5F2B0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D01DA78" wp14:editId="2B271944">
          <wp:simplePos x="0" y="0"/>
          <wp:positionH relativeFrom="column">
            <wp:posOffset>4042198</wp:posOffset>
          </wp:positionH>
          <wp:positionV relativeFrom="paragraph">
            <wp:posOffset>-212513</wp:posOffset>
          </wp:positionV>
          <wp:extent cx="2028505" cy="811098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0" cy="8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2B6022"/>
    <w:rsid w:val="002C67D4"/>
    <w:rsid w:val="00325FEC"/>
    <w:rsid w:val="003317E7"/>
    <w:rsid w:val="00506353"/>
    <w:rsid w:val="0055433C"/>
    <w:rsid w:val="00614461"/>
    <w:rsid w:val="00661177"/>
    <w:rsid w:val="0074167F"/>
    <w:rsid w:val="007E75FF"/>
    <w:rsid w:val="007F5516"/>
    <w:rsid w:val="0090280A"/>
    <w:rsid w:val="009977C2"/>
    <w:rsid w:val="00A85A65"/>
    <w:rsid w:val="00A93CB1"/>
    <w:rsid w:val="00AD2282"/>
    <w:rsid w:val="00B1321F"/>
    <w:rsid w:val="00B42AFC"/>
    <w:rsid w:val="00BC333F"/>
    <w:rsid w:val="00BD1380"/>
    <w:rsid w:val="00CA6BEC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2020-07-17T15:09:00Z</dcterms:created>
  <dcterms:modified xsi:type="dcterms:W3CDTF">2020-07-17T15:09:00Z</dcterms:modified>
</cp:coreProperties>
</file>