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bookmarkStart w:id="0" w:name="_GoBack"/>
      <w:bookmarkEnd w:id="0"/>
      <w:r w:rsidRPr="00A56A54">
        <w:rPr>
          <w:rFonts w:eastAsia="MS Mincho"/>
          <w:b/>
          <w:noProof/>
          <w:sz w:val="22"/>
          <w:szCs w:val="22"/>
          <w:lang w:val="es-PE" w:eastAsia="es-PE"/>
        </w:rPr>
        <w:drawing>
          <wp:inline distT="0" distB="0" distL="0" distR="0" wp14:anchorId="1A9F7DCE" wp14:editId="73A9FBAF">
            <wp:extent cx="2125980" cy="102484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9" cy="10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A56A54">
        <w:rPr>
          <w:rFonts w:eastAsia="MS Mincho"/>
          <w:b/>
          <w:sz w:val="22"/>
          <w:szCs w:val="22"/>
          <w:lang w:val="es-ES"/>
        </w:rPr>
        <w:t xml:space="preserve">PAUTA INFORME PAÍS </w:t>
      </w:r>
      <w:r w:rsidR="00E329E4">
        <w:rPr>
          <w:rFonts w:eastAsia="MS Mincho"/>
          <w:b/>
          <w:sz w:val="22"/>
          <w:szCs w:val="22"/>
          <w:lang w:val="es-ES"/>
        </w:rPr>
        <w:t>Y</w:t>
      </w:r>
      <w:r w:rsidRPr="00A56A54">
        <w:rPr>
          <w:rFonts w:eastAsia="MS Mincho"/>
          <w:b/>
          <w:sz w:val="22"/>
          <w:szCs w:val="22"/>
          <w:lang w:val="es-ES"/>
        </w:rPr>
        <w:t xml:space="preserve"> PLAN </w:t>
      </w:r>
      <w:r w:rsidR="00E329E4">
        <w:rPr>
          <w:rFonts w:eastAsia="MS Mincho"/>
          <w:b/>
          <w:sz w:val="22"/>
          <w:szCs w:val="22"/>
          <w:lang w:val="es-ES"/>
        </w:rPr>
        <w:t>DE</w:t>
      </w:r>
      <w:r w:rsidRPr="00A56A54">
        <w:rPr>
          <w:rFonts w:eastAsia="MS Mincho"/>
          <w:b/>
          <w:sz w:val="22"/>
          <w:szCs w:val="22"/>
          <w:lang w:val="es-ES"/>
        </w:rPr>
        <w:t xml:space="preserve"> ACCIÓN</w:t>
      </w:r>
    </w:p>
    <w:p w:rsidR="00A56A54" w:rsidRDefault="00A56A54" w:rsidP="00A56A54">
      <w:pPr>
        <w:spacing w:after="0" w:line="240" w:lineRule="auto"/>
        <w:jc w:val="center"/>
        <w:rPr>
          <w:rFonts w:eastAsia="MS Mincho"/>
          <w:sz w:val="22"/>
          <w:szCs w:val="22"/>
          <w:lang w:val="es-ES"/>
        </w:rPr>
      </w:pPr>
    </w:p>
    <w:p w:rsidR="00241764" w:rsidRPr="00A56A54" w:rsidRDefault="00241764" w:rsidP="00A56A54">
      <w:pPr>
        <w:spacing w:after="0" w:line="240" w:lineRule="auto"/>
        <w:jc w:val="center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241764" w:rsidRPr="00A56A54" w:rsidRDefault="0024176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right="799"/>
        <w:jc w:val="both"/>
        <w:rPr>
          <w:rFonts w:eastAsia="MS Mincho"/>
          <w:i/>
          <w:sz w:val="22"/>
          <w:szCs w:val="22"/>
          <w:lang w:val="es-ES"/>
        </w:rPr>
      </w:pPr>
      <w:r w:rsidRPr="00A56A54">
        <w:rPr>
          <w:rFonts w:eastAsia="MS Mincho"/>
          <w:i/>
          <w:sz w:val="22"/>
          <w:szCs w:val="22"/>
          <w:lang w:val="es-ES"/>
        </w:rPr>
        <w:t xml:space="preserve">Desarrollar los siguientes puntos en documento Word o </w:t>
      </w:r>
      <w:proofErr w:type="spellStart"/>
      <w:r w:rsidRPr="00A56A54">
        <w:rPr>
          <w:rFonts w:eastAsia="MS Mincho"/>
          <w:i/>
          <w:sz w:val="22"/>
          <w:szCs w:val="22"/>
          <w:lang w:val="es-ES"/>
        </w:rPr>
        <w:t>Pdf</w:t>
      </w:r>
      <w:proofErr w:type="spellEnd"/>
      <w:r w:rsidRPr="00A56A54">
        <w:rPr>
          <w:rFonts w:eastAsia="MS Mincho"/>
          <w:i/>
          <w:sz w:val="22"/>
          <w:szCs w:val="22"/>
          <w:lang w:val="es-ES"/>
        </w:rPr>
        <w:t xml:space="preserve"> de no más de 5 páginas, incluidos textos y tablas. </w:t>
      </w:r>
    </w:p>
    <w:p w:rsidR="00A56A54" w:rsidRPr="00A56A54" w:rsidRDefault="00A56A54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RRD y sistemas de monitoreo y pronósticos de tsunami. 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</w:t>
      </w:r>
      <w:r w:rsidR="00EB5EB9">
        <w:rPr>
          <w:rFonts w:eastAsia="MS Mincho"/>
          <w:sz w:val="22"/>
          <w:szCs w:val="22"/>
          <w:lang w:val="es-ES"/>
        </w:rPr>
        <w:t>do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 y cuáles serán las acciones concretas que usted espera llevar a cabo para lograrlo.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Comentarios y/o sugerencias. </w:t>
      </w: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BF0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241764"/>
    <w:rsid w:val="00513EA7"/>
    <w:rsid w:val="00910343"/>
    <w:rsid w:val="009D3D1D"/>
    <w:rsid w:val="00A56A54"/>
    <w:rsid w:val="00B8188F"/>
    <w:rsid w:val="00E329E4"/>
    <w:rsid w:val="00E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dcterms:created xsi:type="dcterms:W3CDTF">2018-02-09T16:10:00Z</dcterms:created>
  <dcterms:modified xsi:type="dcterms:W3CDTF">2018-02-09T16:10:00Z</dcterms:modified>
</cp:coreProperties>
</file>