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F50F9F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  <w:r w:rsidRPr="00F50F9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"</w:t>
      </w:r>
      <w:r w:rsidR="00EB6B83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Metodologías de Extensión de  la Agricultura de Conservación Sostenible para Latinoamérica</w:t>
      </w:r>
      <w:r w:rsidRPr="00F50F9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"</w:t>
      </w:r>
    </w:p>
    <w:p w:rsidR="009507B0" w:rsidRPr="00F50F9F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19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junio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 al </w:t>
      </w:r>
      <w:r w:rsidR="00F50F9F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F50F9F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a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gosto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</w:t>
      </w:r>
    </w:p>
    <w:p w:rsidR="00EB6B83" w:rsidRDefault="00EB6B83" w:rsidP="00EB6B83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Costa Rica: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20 de agosto 2016 al 03 de setiembre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50F9F" w:rsidRPr="00F50F9F">
        <w:rPr>
          <w:rFonts w:ascii="Calibri" w:hAnsi="Calibri" w:cs="Calibri"/>
          <w:b/>
          <w:color w:val="auto"/>
          <w:sz w:val="22"/>
          <w:szCs w:val="22"/>
          <w:lang w:val="es-PE"/>
        </w:rPr>
        <w:t>Español</w:t>
      </w:r>
    </w:p>
    <w:p w:rsidR="009507B0" w:rsidRDefault="006C4132" w:rsidP="003B44B5">
      <w:pPr>
        <w:jc w:val="both"/>
        <w:rPr>
          <w:rStyle w:val="Textoennegrita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3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o más en el sector</w:t>
      </w:r>
    </w:p>
    <w:p w:rsidR="009507B0" w:rsidRDefault="006C4132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Menor de 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4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5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de edad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J1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04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>0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 xml:space="preserve">22 </w:t>
      </w:r>
      <w:proofErr w:type="spellStart"/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Metodologias</w:t>
      </w:r>
      <w:proofErr w:type="spellEnd"/>
      <w:r w:rsidR="00EB6B83">
        <w:rPr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proofErr w:type="spellStart"/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Extension</w:t>
      </w:r>
      <w:proofErr w:type="spellEnd"/>
      <w:r w:rsidR="00EB6B83">
        <w:rPr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proofErr w:type="spellStart"/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Agric</w:t>
      </w:r>
      <w:proofErr w:type="spellEnd"/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proofErr w:type="spellStart"/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Conservacion</w:t>
      </w:r>
      <w:proofErr w:type="spellEnd"/>
      <w:r w:rsidR="00EB6B83">
        <w:rPr>
          <w:rFonts w:ascii="Calibri" w:hAnsi="Calibri" w:cs="Calibri"/>
          <w:color w:val="auto"/>
          <w:sz w:val="22"/>
          <w:szCs w:val="22"/>
          <w:lang w:val="es-PE"/>
        </w:rPr>
        <w:t xml:space="preserve"> Sostenible para LA.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pdf”)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adjuntar: copia de p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vigente, copia de visa a 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, copia de 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DNI, CV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 xml:space="preserve"> simple (no documentado)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copia de grado académico, certificado médico y certificado de antecedentes policiales simple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, de acuerdo al archivo: "Pasos candidato (Curso JICA) Interviene APCI.doc".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50F9F" w:rsidRDefault="00F63BCB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Asimismo,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 xml:space="preserve">SOLO en caso el candidato sea aceptado al curso, 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>debe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rá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 xml:space="preserve"> adjuntar 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e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>l siguiente documento:</w:t>
      </w:r>
    </w:p>
    <w:p w:rsidR="00F50F9F" w:rsidRDefault="00F50F9F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50F9F" w:rsidRDefault="00F50F9F" w:rsidP="00F50F9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Informe </w:t>
      </w:r>
      <w:r w:rsidR="00EB6B83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de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Inici</w:t>
      </w:r>
      <w:r w:rsidR="00EB6B83">
        <w:rPr>
          <w:rFonts w:ascii="Calibri" w:hAnsi="Calibri" w:cs="Calibri"/>
          <w:b/>
          <w:color w:val="auto"/>
          <w:sz w:val="22"/>
          <w:szCs w:val="22"/>
          <w:lang w:val="es-PE"/>
        </w:rPr>
        <w:t>o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(en español)</w:t>
      </w:r>
      <w:r w:rsidRP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(instrucciones en Pág. 1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6 y 17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del folleto informativo)</w:t>
      </w:r>
    </w:p>
    <w:p w:rsidR="006C4132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lastRenderedPageBreak/>
        <w:t>Se considerará a aquellas organizaciones que estén seriamente comprometidas en cumplir lo solicitado por el presente programa.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50F9F" w:rsidRDefault="00F50F9F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 participar activamente de las actividades, convocatorias y/o requerimientos que organice esta asociación y colabore con requerimientos y/o solicitudes que pudiera realizar JICA, Embajada de Japón o la misma Asociación,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50F9F" w:rsidRDefault="00F50F9F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EB6B83" w:rsidRPr="00EB6B83">
        <w:rPr>
          <w:rFonts w:ascii="Calibri" w:hAnsi="Calibri" w:cs="Calibri"/>
          <w:b/>
          <w:color w:val="auto"/>
          <w:sz w:val="22"/>
          <w:szCs w:val="22"/>
          <w:lang w:val="es-PE"/>
        </w:rPr>
        <w:t>Viern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es</w:t>
      </w:r>
      <w:proofErr w:type="gramEnd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F50F9F">
        <w:rPr>
          <w:rFonts w:asciiTheme="minorHAnsi" w:hAnsiTheme="minorHAnsi" w:cstheme="minorHAnsi"/>
          <w:b/>
          <w:bCs/>
          <w:color w:val="000000" w:themeColor="text1"/>
          <w:lang w:val="es-PE"/>
        </w:rPr>
        <w:t>0</w:t>
      </w:r>
      <w:r w:rsidR="00EB6B83">
        <w:rPr>
          <w:rFonts w:asciiTheme="minorHAnsi" w:hAnsiTheme="minorHAnsi" w:cstheme="minorHAnsi"/>
          <w:b/>
          <w:bCs/>
          <w:color w:val="000000" w:themeColor="text1"/>
          <w:lang w:val="es-PE"/>
        </w:rPr>
        <w:t>8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 </w:t>
      </w:r>
      <w:r w:rsidR="00EB6B83">
        <w:rPr>
          <w:rFonts w:asciiTheme="minorHAnsi" w:hAnsiTheme="minorHAnsi" w:cstheme="minorHAnsi"/>
          <w:b/>
          <w:bCs/>
          <w:color w:val="000000" w:themeColor="text1"/>
          <w:lang w:val="es-PE"/>
        </w:rPr>
        <w:t>abril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F50F9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F50F9F" w:rsidRPr="00F50F9F">
        <w:rPr>
          <w:rFonts w:asciiTheme="minorHAnsi" w:hAnsiTheme="minorHAnsi" w:cstheme="minorHAnsi"/>
          <w:bCs/>
          <w:color w:val="000000" w:themeColor="text1"/>
          <w:lang w:val="es-PE"/>
        </w:rPr>
        <w:t>(verificar con APCI)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E536ED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A042C"/>
    <w:rsid w:val="002F2526"/>
    <w:rsid w:val="003B44B5"/>
    <w:rsid w:val="004E4427"/>
    <w:rsid w:val="005A0807"/>
    <w:rsid w:val="006C4132"/>
    <w:rsid w:val="007217A9"/>
    <w:rsid w:val="007E70A9"/>
    <w:rsid w:val="009507B0"/>
    <w:rsid w:val="009F0442"/>
    <w:rsid w:val="00A300B7"/>
    <w:rsid w:val="00C0384F"/>
    <w:rsid w:val="00C22F6C"/>
    <w:rsid w:val="00C54FE0"/>
    <w:rsid w:val="00C8734B"/>
    <w:rsid w:val="00E536ED"/>
    <w:rsid w:val="00EB6B83"/>
    <w:rsid w:val="00EF52D9"/>
    <w:rsid w:val="00F1363D"/>
    <w:rsid w:val="00F500DF"/>
    <w:rsid w:val="00F50F9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2016-03-29T14:43:00Z</dcterms:created>
  <dcterms:modified xsi:type="dcterms:W3CDTF">2016-03-29T14:43:00Z</dcterms:modified>
</cp:coreProperties>
</file>