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F8" w:rsidRPr="00F03129" w:rsidRDefault="00674DF8" w:rsidP="004F6BC8">
      <w:pPr>
        <w:tabs>
          <w:tab w:val="left" w:pos="4536"/>
          <w:tab w:val="left" w:pos="10206"/>
        </w:tabs>
        <w:outlineLvl w:val="0"/>
        <w:rPr>
          <w:lang w:val="es-ES_tradnl"/>
        </w:rPr>
      </w:pPr>
      <w:bookmarkStart w:id="0" w:name="_GoBack"/>
      <w:bookmarkEnd w:id="0"/>
    </w:p>
    <w:p w:rsidR="00674DF8" w:rsidRPr="00F03129" w:rsidRDefault="00674DF8" w:rsidP="004F6BC8">
      <w:pPr>
        <w:tabs>
          <w:tab w:val="left" w:pos="709"/>
        </w:tabs>
        <w:rPr>
          <w:sz w:val="22"/>
          <w:lang w:val="es-ES_tradnl"/>
        </w:rPr>
      </w:pPr>
    </w:p>
    <w:p w:rsidR="00674DF8" w:rsidRPr="00F03129" w:rsidRDefault="00674DF8" w:rsidP="004F6BC8">
      <w:pPr>
        <w:tabs>
          <w:tab w:val="left" w:pos="709"/>
        </w:tabs>
        <w:jc w:val="center"/>
        <w:outlineLvl w:val="0"/>
        <w:rPr>
          <w:b/>
          <w:i/>
          <w:sz w:val="28"/>
          <w:lang w:val="es-ES_tradnl"/>
        </w:rPr>
      </w:pPr>
      <w:r w:rsidRPr="00F03129">
        <w:rPr>
          <w:b/>
          <w:i/>
          <w:sz w:val="28"/>
          <w:lang w:val="es-ES_tradnl"/>
        </w:rPr>
        <w:t>Informe de Trabajo</w:t>
      </w:r>
      <w:r>
        <w:rPr>
          <w:b/>
          <w:i/>
          <w:sz w:val="28"/>
          <w:lang w:val="es-ES_tradnl"/>
        </w:rPr>
        <w:t xml:space="preserve"> </w:t>
      </w:r>
      <w:r>
        <w:rPr>
          <w:rStyle w:val="Refdenotaalpie"/>
          <w:b/>
          <w:i/>
          <w:sz w:val="28"/>
          <w:lang w:val="es-ES_tradnl"/>
        </w:rPr>
        <w:footnoteReference w:id="1"/>
      </w:r>
      <w:r w:rsidRPr="00F03129">
        <w:rPr>
          <w:b/>
          <w:i/>
          <w:sz w:val="28"/>
          <w:lang w:val="es-ES_tradnl"/>
        </w:rPr>
        <w:t xml:space="preserve"> </w:t>
      </w:r>
    </w:p>
    <w:p w:rsidR="00674DF8" w:rsidRPr="00F03129" w:rsidRDefault="00674DF8" w:rsidP="004F6BC8">
      <w:pPr>
        <w:tabs>
          <w:tab w:val="left" w:pos="709"/>
        </w:tabs>
        <w:rPr>
          <w:lang w:val="es-ES_tradnl"/>
        </w:rPr>
      </w:pPr>
    </w:p>
    <w:p w:rsidR="00674DF8" w:rsidRPr="00FD5983" w:rsidRDefault="00674DF8" w:rsidP="004F6BC8">
      <w:pPr>
        <w:tabs>
          <w:tab w:val="left" w:pos="709"/>
        </w:tabs>
        <w:rPr>
          <w:b/>
          <w:lang w:val="es-ES_tradnl"/>
        </w:rPr>
      </w:pPr>
      <w:r w:rsidRPr="00FD5983">
        <w:rPr>
          <w:b/>
          <w:lang w:val="es-ES_tradnl"/>
        </w:rPr>
        <w:t>Nombre:</w:t>
      </w:r>
    </w:p>
    <w:p w:rsidR="00674DF8" w:rsidRDefault="00674DF8" w:rsidP="004F6BC8">
      <w:pPr>
        <w:tabs>
          <w:tab w:val="left" w:pos="709"/>
        </w:tabs>
        <w:rPr>
          <w:b/>
          <w:lang w:val="es-ES_tradnl"/>
        </w:rPr>
      </w:pPr>
    </w:p>
    <w:p w:rsidR="00674DF8" w:rsidRDefault="00674DF8" w:rsidP="004F6BC8">
      <w:pPr>
        <w:tabs>
          <w:tab w:val="left" w:pos="709"/>
        </w:tabs>
        <w:rPr>
          <w:b/>
          <w:lang w:val="es-ES_tradnl"/>
        </w:rPr>
      </w:pPr>
      <w:r w:rsidRPr="00FD5983">
        <w:rPr>
          <w:b/>
          <w:lang w:val="es-ES_tradnl"/>
        </w:rPr>
        <w:t>País:</w:t>
      </w:r>
    </w:p>
    <w:p w:rsidR="00674DF8" w:rsidRPr="00FD5983" w:rsidRDefault="00674DF8" w:rsidP="004F6BC8">
      <w:pPr>
        <w:tabs>
          <w:tab w:val="left" w:pos="709"/>
        </w:tabs>
        <w:rPr>
          <w:b/>
          <w:lang w:val="es-ES_tradnl"/>
        </w:rPr>
      </w:pPr>
    </w:p>
    <w:p w:rsidR="00674DF8" w:rsidRPr="00FD5983" w:rsidRDefault="00674DF8" w:rsidP="004F6BC8">
      <w:pPr>
        <w:tabs>
          <w:tab w:val="left" w:pos="709"/>
        </w:tabs>
        <w:rPr>
          <w:b/>
          <w:lang w:val="es-ES_tradnl"/>
        </w:rPr>
      </w:pPr>
      <w:r w:rsidRPr="00FD5983">
        <w:rPr>
          <w:b/>
          <w:lang w:val="es-ES_tradnl"/>
        </w:rPr>
        <w:t>Organización y cargo actual:</w:t>
      </w:r>
    </w:p>
    <w:p w:rsidR="00674DF8" w:rsidRDefault="00674DF8" w:rsidP="004F6BC8">
      <w:pPr>
        <w:tabs>
          <w:tab w:val="left" w:pos="709"/>
        </w:tabs>
        <w:rPr>
          <w:b/>
          <w:lang w:val="es-ES_tradnl"/>
        </w:rPr>
      </w:pPr>
    </w:p>
    <w:p w:rsidR="00674DF8" w:rsidRPr="00FD5983" w:rsidRDefault="00674DF8" w:rsidP="004F6BC8">
      <w:pPr>
        <w:tabs>
          <w:tab w:val="left" w:pos="709"/>
        </w:tabs>
        <w:rPr>
          <w:b/>
          <w:lang w:val="es-ES_tradnl"/>
        </w:rPr>
      </w:pPr>
      <w:r w:rsidRPr="00FD5983">
        <w:rPr>
          <w:b/>
          <w:lang w:val="es-ES_tradnl"/>
        </w:rPr>
        <w:t>Correo electrónico:</w:t>
      </w:r>
    </w:p>
    <w:p w:rsidR="00674DF8" w:rsidRDefault="00674DF8" w:rsidP="004F6BC8">
      <w:pPr>
        <w:tabs>
          <w:tab w:val="left" w:pos="709"/>
        </w:tabs>
        <w:rPr>
          <w:lang w:val="es-ES_tradnl"/>
        </w:rPr>
      </w:pPr>
    </w:p>
    <w:p w:rsidR="00674DF8" w:rsidRPr="00F03129" w:rsidRDefault="00674DF8" w:rsidP="004F6BC8">
      <w:pPr>
        <w:tabs>
          <w:tab w:val="left" w:pos="709"/>
        </w:tabs>
        <w:rPr>
          <w:lang w:val="es-ES_tradnl"/>
        </w:rPr>
      </w:pPr>
    </w:p>
    <w:p w:rsidR="00674DF8" w:rsidRPr="00F03129" w:rsidRDefault="00674DF8" w:rsidP="00F03129">
      <w:pPr>
        <w:pStyle w:val="Textoindependiente"/>
        <w:tabs>
          <w:tab w:val="clear" w:pos="453"/>
        </w:tabs>
        <w:ind w:left="420" w:hanging="420"/>
        <w:outlineLvl w:val="0"/>
        <w:rPr>
          <w:rFonts w:ascii="Times New Roman" w:hAnsi="Times New Roman"/>
          <w:b/>
          <w:sz w:val="24"/>
          <w:szCs w:val="24"/>
          <w:lang w:val="es-ES_tradnl"/>
        </w:rPr>
      </w:pPr>
      <w:r w:rsidRPr="00F03129">
        <w:rPr>
          <w:rFonts w:ascii="Times New Roman" w:hAnsi="Times New Roman"/>
          <w:b/>
          <w:sz w:val="24"/>
          <w:szCs w:val="24"/>
          <w:lang w:val="es-ES_tradnl"/>
        </w:rPr>
        <w:t>1.</w:t>
      </w:r>
      <w:r w:rsidRPr="00F03129">
        <w:rPr>
          <w:rFonts w:ascii="Times New Roman" w:hAnsi="Times New Roman"/>
          <w:b/>
          <w:sz w:val="24"/>
          <w:szCs w:val="24"/>
          <w:lang w:val="es-ES_tradnl"/>
        </w:rPr>
        <w:tab/>
        <w:t>La organización y sus labores principales (máximo una página)</w:t>
      </w:r>
    </w:p>
    <w:p w:rsidR="00674DF8" w:rsidRDefault="00674DF8" w:rsidP="00F03129">
      <w:pPr>
        <w:ind w:left="840" w:hanging="420"/>
        <w:rPr>
          <w:color w:val="000000"/>
          <w:lang w:val="es-ES_tradnl"/>
        </w:rPr>
      </w:pP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(1)</w:t>
      </w:r>
      <w:r w:rsidRPr="00F03129">
        <w:rPr>
          <w:color w:val="000000"/>
          <w:lang w:val="es-ES_tradnl"/>
        </w:rPr>
        <w:tab/>
        <w:t>Principales labores de la organización</w:t>
      </w:r>
      <w:r>
        <w:rPr>
          <w:color w:val="000000"/>
          <w:lang w:val="es-ES_tradnl"/>
        </w:rPr>
        <w:t xml:space="preserve"> que usted integra.</w:t>
      </w:r>
    </w:p>
    <w:p w:rsidR="00674DF8" w:rsidRDefault="00674DF8" w:rsidP="002A54A8">
      <w:pPr>
        <w:ind w:left="864"/>
        <w:rPr>
          <w:color w:val="000000"/>
          <w:lang w:val="es-ES_tradnl"/>
        </w:rPr>
      </w:pP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(2)</w:t>
      </w:r>
      <w:r w:rsidRPr="00F03129">
        <w:rPr>
          <w:color w:val="000000"/>
          <w:lang w:val="es-ES_tradnl"/>
        </w:rPr>
        <w:tab/>
      </w:r>
      <w:r>
        <w:rPr>
          <w:color w:val="000000"/>
          <w:lang w:val="es-ES_tradnl"/>
        </w:rPr>
        <w:t>Organigrama.</w:t>
      </w:r>
    </w:p>
    <w:p w:rsidR="00674DF8" w:rsidRPr="00F03129" w:rsidRDefault="00674DF8" w:rsidP="00F03129">
      <w:pPr>
        <w:ind w:leftChars="350" w:left="840" w:firstLine="1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Por favor dibuje el organigrama de su organización, incluyendo lo</w:t>
      </w:r>
      <w:r>
        <w:rPr>
          <w:color w:val="000000"/>
          <w:lang w:val="es-ES_tradnl"/>
        </w:rPr>
        <w:t xml:space="preserve">s nombres de los departamentos y/o </w:t>
      </w:r>
      <w:r w:rsidRPr="00F03129">
        <w:rPr>
          <w:color w:val="000000"/>
          <w:lang w:val="es-ES_tradnl"/>
        </w:rPr>
        <w:t>seccione</w:t>
      </w:r>
      <w:r>
        <w:rPr>
          <w:color w:val="000000"/>
          <w:lang w:val="es-ES_tradnl"/>
        </w:rPr>
        <w:t>s</w:t>
      </w:r>
      <w:r w:rsidRPr="00F03129">
        <w:rPr>
          <w:color w:val="000000"/>
          <w:lang w:val="es-ES_tradnl"/>
        </w:rPr>
        <w:t xml:space="preserve"> y su cantidad de personal. Marque su posición. </w:t>
      </w:r>
    </w:p>
    <w:p w:rsidR="00674DF8" w:rsidRPr="00F03129" w:rsidRDefault="00674DF8" w:rsidP="00F03129">
      <w:pPr>
        <w:ind w:leftChars="350" w:left="840" w:firstLine="1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(Anexar el organigrama y no incluirlo en el límite de páginas.)</w:t>
      </w:r>
    </w:p>
    <w:p w:rsidR="00674DF8" w:rsidRPr="00F03129" w:rsidRDefault="00674DF8" w:rsidP="00F03129">
      <w:pPr>
        <w:ind w:leftChars="350" w:left="840" w:firstLine="1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 xml:space="preserve">Por favor describa brevemente las funciones de cada departamento </w:t>
      </w:r>
      <w:r>
        <w:rPr>
          <w:color w:val="000000"/>
          <w:lang w:val="es-ES_tradnl"/>
        </w:rPr>
        <w:t>y/o sección</w:t>
      </w:r>
      <w:r w:rsidRPr="00F03129">
        <w:rPr>
          <w:color w:val="000000"/>
          <w:lang w:val="es-ES_tradnl"/>
        </w:rPr>
        <w:t>.</w:t>
      </w:r>
    </w:p>
    <w:p w:rsidR="00674DF8" w:rsidRDefault="00674DF8" w:rsidP="00F03129">
      <w:pPr>
        <w:ind w:left="840" w:hanging="420"/>
        <w:rPr>
          <w:color w:val="000000"/>
          <w:lang w:val="es-ES_tradnl"/>
        </w:rPr>
      </w:pP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(3)</w:t>
      </w:r>
      <w:r w:rsidRPr="00F03129">
        <w:rPr>
          <w:color w:val="000000"/>
          <w:lang w:val="es-ES_tradnl"/>
        </w:rPr>
        <w:tab/>
        <w:t>Breve des</w:t>
      </w:r>
      <w:r>
        <w:rPr>
          <w:color w:val="000000"/>
          <w:lang w:val="es-ES_tradnl"/>
        </w:rPr>
        <w:t>cripción de las funciones que usted</w:t>
      </w:r>
      <w:r w:rsidRPr="00F03129">
        <w:rPr>
          <w:color w:val="000000"/>
          <w:lang w:val="es-ES_tradnl"/>
        </w:rPr>
        <w:t xml:space="preserve"> realiza.</w:t>
      </w:r>
    </w:p>
    <w:p w:rsidR="00674DF8" w:rsidRDefault="00674DF8" w:rsidP="002A54A8">
      <w:pPr>
        <w:ind w:left="864"/>
        <w:rPr>
          <w:color w:val="000000"/>
          <w:lang w:val="es-ES_tradnl"/>
        </w:rPr>
      </w:pP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(4)</w:t>
      </w:r>
      <w:r w:rsidRPr="00F03129">
        <w:rPr>
          <w:color w:val="000000"/>
          <w:lang w:val="es-ES_tradnl"/>
        </w:rPr>
        <w:tab/>
        <w:t xml:space="preserve">Problemas </w:t>
      </w:r>
      <w:r>
        <w:rPr>
          <w:color w:val="000000"/>
          <w:lang w:val="es-ES_tradnl"/>
        </w:rPr>
        <w:t xml:space="preserve">en la aplicación de la gestión y mejora de la eficiencia energética que usted visualiza en su país y </w:t>
      </w:r>
      <w:r w:rsidRPr="00F03129">
        <w:rPr>
          <w:color w:val="000000"/>
          <w:lang w:val="es-ES_tradnl"/>
        </w:rPr>
        <w:t>en su trabajo</w:t>
      </w:r>
      <w:r>
        <w:rPr>
          <w:color w:val="000000"/>
          <w:lang w:val="es-ES_tradnl"/>
        </w:rPr>
        <w:t>.</w:t>
      </w:r>
    </w:p>
    <w:p w:rsidR="00674DF8" w:rsidRPr="00F03129" w:rsidRDefault="00674DF8" w:rsidP="004F6BC8">
      <w:pPr>
        <w:autoSpaceDE w:val="0"/>
        <w:autoSpaceDN w:val="0"/>
        <w:adjustRightInd w:val="0"/>
        <w:jc w:val="left"/>
        <w:rPr>
          <w:color w:val="000000"/>
          <w:lang w:val="es-ES_tradnl"/>
        </w:rPr>
      </w:pPr>
    </w:p>
    <w:p w:rsidR="00674DF8" w:rsidRPr="00F03129" w:rsidRDefault="00674DF8" w:rsidP="00F03129">
      <w:pPr>
        <w:pStyle w:val="Textoindependiente"/>
        <w:tabs>
          <w:tab w:val="clear" w:pos="453"/>
        </w:tabs>
        <w:ind w:left="420" w:hanging="420"/>
        <w:outlineLvl w:val="0"/>
        <w:rPr>
          <w:rFonts w:ascii="Times New Roman" w:hAnsi="Times New Roman"/>
          <w:b/>
          <w:sz w:val="24"/>
          <w:szCs w:val="24"/>
          <w:lang w:val="es-ES_tradnl"/>
        </w:rPr>
      </w:pPr>
      <w:r w:rsidRPr="00F03129">
        <w:rPr>
          <w:rFonts w:ascii="Times New Roman" w:hAnsi="Times New Roman"/>
          <w:b/>
          <w:sz w:val="24"/>
          <w:szCs w:val="24"/>
          <w:lang w:val="es-ES_tradnl"/>
        </w:rPr>
        <w:t>2.</w:t>
      </w:r>
      <w:r w:rsidRPr="00F03129">
        <w:rPr>
          <w:rFonts w:ascii="Times New Roman" w:hAnsi="Times New Roman"/>
          <w:b/>
          <w:sz w:val="24"/>
          <w:szCs w:val="24"/>
          <w:lang w:val="es-ES_tradnl"/>
        </w:rPr>
        <w:tab/>
        <w:t>Expectativas frente al curso de entrenamiento (máximo una página)</w:t>
      </w: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(1)</w:t>
      </w:r>
      <w:r w:rsidRPr="00F03129">
        <w:rPr>
          <w:color w:val="000000"/>
          <w:lang w:val="es-ES_tradnl"/>
        </w:rPr>
        <w:tab/>
        <w:t>Su intención de participar en el curso</w:t>
      </w:r>
      <w:r>
        <w:rPr>
          <w:color w:val="000000"/>
          <w:lang w:val="es-ES_tradnl"/>
        </w:rPr>
        <w:t>.</w:t>
      </w:r>
    </w:p>
    <w:p w:rsidR="00674DF8" w:rsidRDefault="00674DF8" w:rsidP="00B16426">
      <w:pPr>
        <w:ind w:left="864"/>
        <w:rPr>
          <w:color w:val="000000"/>
          <w:lang w:val="es-ES_tradnl"/>
        </w:rPr>
      </w:pPr>
    </w:p>
    <w:p w:rsidR="00674DF8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(2)</w:t>
      </w:r>
      <w:r w:rsidRPr="00F03129">
        <w:rPr>
          <w:color w:val="000000"/>
          <w:lang w:val="es-ES_tradnl"/>
        </w:rPr>
        <w:tab/>
        <w:t>Temas del curso que más le interesan</w:t>
      </w:r>
      <w:r>
        <w:rPr>
          <w:color w:val="000000"/>
          <w:lang w:val="es-ES_tradnl"/>
        </w:rPr>
        <w:t>.</w:t>
      </w:r>
    </w:p>
    <w:p w:rsidR="00674DF8" w:rsidRPr="00F03129" w:rsidRDefault="00674DF8" w:rsidP="00FD5983">
      <w:pPr>
        <w:rPr>
          <w:color w:val="000000"/>
          <w:lang w:val="es-ES_tradnl"/>
        </w:rPr>
      </w:pPr>
    </w:p>
    <w:p w:rsidR="00674DF8" w:rsidRPr="00F03129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(3)</w:t>
      </w:r>
      <w:r w:rsidRPr="00F03129">
        <w:rPr>
          <w:color w:val="000000"/>
          <w:lang w:val="es-ES_tradnl"/>
        </w:rPr>
        <w:tab/>
        <w:t>¿Cómo pretende aplicar las habilidades y conocimientos para resolver</w:t>
      </w:r>
      <w:r>
        <w:rPr>
          <w:color w:val="000000"/>
          <w:lang w:val="es-ES_tradnl"/>
        </w:rPr>
        <w:t xml:space="preserve"> su problema al</w:t>
      </w:r>
      <w:r w:rsidRPr="00F03129">
        <w:rPr>
          <w:color w:val="000000"/>
          <w:lang w:val="es-ES_tradnl"/>
        </w:rPr>
        <w:t xml:space="preserve"> regresar a su país</w:t>
      </w:r>
      <w:proofErr w:type="gramStart"/>
      <w:r w:rsidRPr="00F03129">
        <w:rPr>
          <w:color w:val="000000"/>
          <w:lang w:val="es-ES_tradnl"/>
        </w:rPr>
        <w:t>?</w:t>
      </w:r>
      <w:r>
        <w:rPr>
          <w:color w:val="000000"/>
          <w:lang w:val="es-ES_tradnl"/>
        </w:rPr>
        <w:t>.</w:t>
      </w:r>
      <w:proofErr w:type="gramEnd"/>
    </w:p>
    <w:p w:rsidR="00674DF8" w:rsidRDefault="00674DF8" w:rsidP="00F03129">
      <w:pPr>
        <w:ind w:left="840" w:hanging="420"/>
        <w:rPr>
          <w:color w:val="000000"/>
          <w:lang w:val="es-ES_tradnl"/>
        </w:rPr>
      </w:pPr>
    </w:p>
    <w:p w:rsidR="00674DF8" w:rsidRDefault="00674DF8" w:rsidP="00F03129">
      <w:pPr>
        <w:ind w:left="840" w:hanging="420"/>
        <w:rPr>
          <w:color w:val="000000"/>
          <w:lang w:val="es-ES_tradnl"/>
        </w:rPr>
      </w:pPr>
      <w:r w:rsidRPr="00F03129">
        <w:rPr>
          <w:color w:val="000000"/>
          <w:lang w:val="es-ES_tradnl"/>
        </w:rPr>
        <w:t>(</w:t>
      </w:r>
      <w:r>
        <w:rPr>
          <w:color w:val="000000"/>
          <w:lang w:val="es-ES_tradnl"/>
        </w:rPr>
        <w:t>4</w:t>
      </w:r>
      <w:r w:rsidRPr="00F03129">
        <w:rPr>
          <w:color w:val="000000"/>
          <w:lang w:val="es-ES_tradnl"/>
        </w:rPr>
        <w:t>)</w:t>
      </w:r>
      <w:r w:rsidRPr="00F03129">
        <w:rPr>
          <w:color w:val="000000"/>
          <w:lang w:val="es-ES_tradnl"/>
        </w:rPr>
        <w:tab/>
        <w:t>Otros aspectos que desea obtener del curso</w:t>
      </w:r>
      <w:r>
        <w:rPr>
          <w:color w:val="000000"/>
          <w:lang w:val="es-ES_tradnl"/>
        </w:rPr>
        <w:t>.</w:t>
      </w:r>
    </w:p>
    <w:p w:rsidR="00674DF8" w:rsidRDefault="00674DF8" w:rsidP="004F6BC8">
      <w:pPr>
        <w:rPr>
          <w:color w:val="000000"/>
          <w:lang w:val="es-ES_tradnl"/>
        </w:rPr>
      </w:pPr>
    </w:p>
    <w:p w:rsidR="00674DF8" w:rsidRPr="00F03129" w:rsidRDefault="00674DF8" w:rsidP="00F03129">
      <w:pPr>
        <w:pStyle w:val="Textoindependiente"/>
        <w:tabs>
          <w:tab w:val="clear" w:pos="453"/>
        </w:tabs>
        <w:ind w:left="420" w:hanging="420"/>
        <w:outlineLvl w:val="0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br w:type="page"/>
      </w:r>
      <w:r w:rsidRPr="00F03129">
        <w:rPr>
          <w:rFonts w:ascii="Times New Roman" w:hAnsi="Times New Roman"/>
          <w:b/>
          <w:lang w:val="es-ES_tradnl"/>
        </w:rPr>
        <w:lastRenderedPageBreak/>
        <w:t>3.</w:t>
      </w:r>
      <w:r w:rsidRPr="00F03129">
        <w:rPr>
          <w:rFonts w:ascii="Times New Roman" w:hAnsi="Times New Roman"/>
          <w:b/>
          <w:lang w:val="es-ES_tradnl"/>
        </w:rPr>
        <w:tab/>
      </w:r>
      <w:r>
        <w:rPr>
          <w:rFonts w:ascii="Times New Roman" w:hAnsi="Times New Roman"/>
          <w:b/>
          <w:lang w:val="es-ES_tradnl"/>
        </w:rPr>
        <w:t xml:space="preserve">Deseamos conocer más en profundidad sobre </w:t>
      </w:r>
      <w:r w:rsidRPr="00F03129">
        <w:rPr>
          <w:rFonts w:ascii="Times New Roman" w:hAnsi="Times New Roman"/>
          <w:b/>
          <w:lang w:val="es-ES_tradnl"/>
        </w:rPr>
        <w:t>su experiencia laboral.</w:t>
      </w:r>
      <w:r>
        <w:rPr>
          <w:rFonts w:ascii="Times New Roman" w:hAnsi="Times New Roman"/>
          <w:b/>
          <w:lang w:val="es-ES_tradnl"/>
        </w:rPr>
        <w:t xml:space="preserve"> A</w:t>
      </w:r>
      <w:r w:rsidRPr="00F03129">
        <w:rPr>
          <w:rFonts w:ascii="Times New Roman" w:hAnsi="Times New Roman"/>
          <w:b/>
          <w:lang w:val="es-ES_tradnl"/>
        </w:rPr>
        <w:t>cerca de los siguientes temas en su trabajo</w:t>
      </w:r>
      <w:r>
        <w:rPr>
          <w:rFonts w:ascii="Times New Roman" w:hAnsi="Times New Roman"/>
          <w:b/>
          <w:lang w:val="es-ES_tradnl"/>
        </w:rPr>
        <w:t>, p</w:t>
      </w:r>
      <w:r w:rsidRPr="00F03129">
        <w:rPr>
          <w:rFonts w:ascii="Times New Roman" w:hAnsi="Times New Roman"/>
          <w:b/>
          <w:lang w:val="es-ES_tradnl"/>
        </w:rPr>
        <w:t xml:space="preserve">or favor marque </w:t>
      </w:r>
      <w:r>
        <w:rPr>
          <w:rFonts w:ascii="Times New Roman" w:hAnsi="Times New Roman"/>
          <w:b/>
          <w:lang w:val="es-ES_tradnl"/>
        </w:rPr>
        <w:t>“</w:t>
      </w:r>
      <w:r w:rsidRPr="00F03129">
        <w:rPr>
          <w:rFonts w:ascii="Times New Roman" w:hAnsi="Times New Roman"/>
          <w:b/>
          <w:lang w:val="es-ES_tradnl"/>
        </w:rPr>
        <w:t>Sí</w:t>
      </w:r>
      <w:r>
        <w:rPr>
          <w:rFonts w:ascii="Times New Roman" w:hAnsi="Times New Roman"/>
          <w:b/>
          <w:lang w:val="es-ES_tradnl"/>
        </w:rPr>
        <w:t>”</w:t>
      </w:r>
      <w:r w:rsidRPr="00F03129">
        <w:rPr>
          <w:rFonts w:ascii="Times New Roman" w:hAnsi="Times New Roman"/>
          <w:b/>
          <w:lang w:val="es-ES_tradnl"/>
        </w:rPr>
        <w:t xml:space="preserve"> o </w:t>
      </w:r>
      <w:r>
        <w:rPr>
          <w:rFonts w:ascii="Times New Roman" w:hAnsi="Times New Roman"/>
          <w:b/>
          <w:lang w:val="es-ES_tradnl"/>
        </w:rPr>
        <w:t>“</w:t>
      </w:r>
      <w:r w:rsidRPr="00F03129">
        <w:rPr>
          <w:rFonts w:ascii="Times New Roman" w:hAnsi="Times New Roman"/>
          <w:b/>
          <w:lang w:val="es-ES_tradnl"/>
        </w:rPr>
        <w:t>No</w:t>
      </w:r>
      <w:r>
        <w:rPr>
          <w:rFonts w:ascii="Times New Roman" w:hAnsi="Times New Roman"/>
          <w:b/>
          <w:lang w:val="es-ES_tradnl"/>
        </w:rPr>
        <w:t>”</w:t>
      </w:r>
      <w:r w:rsidRPr="00F03129">
        <w:rPr>
          <w:rFonts w:ascii="Times New Roman" w:hAnsi="Times New Roman"/>
          <w:b/>
          <w:lang w:val="es-ES_tradnl"/>
        </w:rPr>
        <w:t>.</w:t>
      </w:r>
    </w:p>
    <w:p w:rsidR="00674DF8" w:rsidRPr="00F03129" w:rsidRDefault="00674DF8" w:rsidP="009C7829">
      <w:pPr>
        <w:ind w:leftChars="175" w:left="420"/>
        <w:rPr>
          <w:color w:val="000000"/>
          <w:lang w:val="es-ES_tradnl"/>
        </w:rPr>
      </w:pPr>
    </w:p>
    <w:p w:rsidR="00674DF8" w:rsidRPr="00F03129" w:rsidRDefault="00674DF8" w:rsidP="009C7829">
      <w:pPr>
        <w:ind w:leftChars="175" w:left="420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Si responde que "Sí", </w:t>
      </w:r>
      <w:r w:rsidRPr="00F03129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>p</w:t>
      </w:r>
      <w:r w:rsidRPr="00F03129">
        <w:rPr>
          <w:color w:val="000000"/>
          <w:lang w:val="es-ES_tradnl"/>
        </w:rPr>
        <w:t>or favor, llene la columna "Años" con la extensión de su aplicación de los ítems respectivos.</w:t>
      </w:r>
    </w:p>
    <w:p w:rsidR="00674DF8" w:rsidRPr="00F03129" w:rsidRDefault="00674DF8" w:rsidP="00A3149D">
      <w:pPr>
        <w:ind w:leftChars="175" w:left="420"/>
        <w:rPr>
          <w:color w:val="000000"/>
          <w:lang w:val="es-ES_tradnl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6717"/>
        <w:gridCol w:w="736"/>
        <w:gridCol w:w="736"/>
        <w:gridCol w:w="737"/>
      </w:tblGrid>
      <w:tr w:rsidR="00674DF8" w:rsidRPr="004364DD" w:rsidTr="004364DD">
        <w:trPr>
          <w:trHeight w:val="503"/>
        </w:trPr>
        <w:tc>
          <w:tcPr>
            <w:tcW w:w="6717" w:type="dxa"/>
            <w:vAlign w:val="center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left"/>
              <w:rPr>
                <w:b/>
                <w:color w:val="000000"/>
                <w:lang w:val="es-ES_tradnl"/>
              </w:rPr>
            </w:pPr>
            <w:r w:rsidRPr="004364DD">
              <w:rPr>
                <w:b/>
                <w:color w:val="000000"/>
                <w:lang w:val="es-ES_tradnl"/>
              </w:rPr>
              <w:t>Temas de Trabajo</w:t>
            </w:r>
          </w:p>
        </w:tc>
        <w:tc>
          <w:tcPr>
            <w:tcW w:w="736" w:type="dxa"/>
            <w:vAlign w:val="center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b/>
                <w:color w:val="000000"/>
                <w:lang w:val="es-ES_tradnl"/>
              </w:rPr>
            </w:pPr>
            <w:r w:rsidRPr="004364DD">
              <w:rPr>
                <w:b/>
                <w:color w:val="000000"/>
                <w:lang w:val="es-ES_tradnl"/>
              </w:rPr>
              <w:t>Sí</w:t>
            </w:r>
          </w:p>
        </w:tc>
        <w:tc>
          <w:tcPr>
            <w:tcW w:w="736" w:type="dxa"/>
            <w:vAlign w:val="center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b/>
                <w:color w:val="000000"/>
                <w:lang w:val="es-ES_tradnl"/>
              </w:rPr>
            </w:pPr>
            <w:r w:rsidRPr="004364DD">
              <w:rPr>
                <w:b/>
                <w:color w:val="000000"/>
                <w:lang w:val="es-ES_tradnl"/>
              </w:rPr>
              <w:t>No</w:t>
            </w:r>
          </w:p>
        </w:tc>
        <w:tc>
          <w:tcPr>
            <w:tcW w:w="737" w:type="dxa"/>
            <w:vAlign w:val="center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b/>
                <w:color w:val="000000"/>
                <w:lang w:val="es-ES_tradnl"/>
              </w:rPr>
            </w:pPr>
            <w:r w:rsidRPr="004364DD">
              <w:rPr>
                <w:b/>
                <w:color w:val="000000"/>
                <w:lang w:val="es-ES_tradnl"/>
              </w:rPr>
              <w:t>Años</w:t>
            </w:r>
          </w:p>
        </w:tc>
      </w:tr>
      <w:tr w:rsidR="00674DF8" w:rsidRPr="004364DD" w:rsidTr="004364DD">
        <w:tc>
          <w:tcPr>
            <w:tcW w:w="6717" w:type="dxa"/>
          </w:tcPr>
          <w:p w:rsidR="00674DF8" w:rsidRPr="004364DD" w:rsidRDefault="00674DF8" w:rsidP="004364DD">
            <w:pPr>
              <w:numPr>
                <w:ilvl w:val="0"/>
                <w:numId w:val="2"/>
              </w:numPr>
              <w:tabs>
                <w:tab w:val="center" w:pos="349"/>
                <w:tab w:val="center" w:pos="7020"/>
                <w:tab w:val="center" w:pos="8424"/>
              </w:tabs>
              <w:ind w:left="349" w:hanging="283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Gestión, administración energética, y planificación del ahorro energético (incluye ISO 50001)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7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</w:tr>
      <w:tr w:rsidR="00674DF8" w:rsidRPr="004364DD" w:rsidTr="004364DD">
        <w:tc>
          <w:tcPr>
            <w:tcW w:w="6717" w:type="dxa"/>
          </w:tcPr>
          <w:p w:rsidR="00674DF8" w:rsidRPr="004364DD" w:rsidRDefault="00674DF8" w:rsidP="004364DD">
            <w:pPr>
              <w:numPr>
                <w:ilvl w:val="0"/>
                <w:numId w:val="2"/>
              </w:numPr>
              <w:tabs>
                <w:tab w:val="center" w:pos="349"/>
                <w:tab w:val="center" w:pos="7020"/>
                <w:tab w:val="center" w:pos="8424"/>
              </w:tabs>
              <w:ind w:left="349" w:hanging="283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Realización de diagnósticos e inspecciones energéticas. Metodologías y procedimientos.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7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</w:tr>
      <w:tr w:rsidR="00674DF8" w:rsidRPr="004364DD" w:rsidTr="004364DD">
        <w:tc>
          <w:tcPr>
            <w:tcW w:w="6717" w:type="dxa"/>
          </w:tcPr>
          <w:p w:rsidR="00674DF8" w:rsidRPr="004364DD" w:rsidRDefault="00674DF8" w:rsidP="004364DD">
            <w:pPr>
              <w:numPr>
                <w:ilvl w:val="0"/>
                <w:numId w:val="2"/>
              </w:numPr>
              <w:tabs>
                <w:tab w:val="center" w:pos="349"/>
                <w:tab w:val="center" w:pos="7020"/>
                <w:tab w:val="center" w:pos="8424"/>
              </w:tabs>
              <w:ind w:left="349" w:hanging="283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Tecnologías de mejoras en la eficiencia energética en el área térmica (transferencia de calor, integración energética, tecnología “</w:t>
            </w:r>
            <w:proofErr w:type="spellStart"/>
            <w:r w:rsidRPr="004364DD">
              <w:rPr>
                <w:color w:val="000000"/>
                <w:lang w:val="es-ES_tradnl"/>
              </w:rPr>
              <w:t>pinch</w:t>
            </w:r>
            <w:proofErr w:type="spellEnd"/>
            <w:r w:rsidRPr="004364DD">
              <w:rPr>
                <w:color w:val="000000"/>
                <w:lang w:val="es-ES_tradnl"/>
              </w:rPr>
              <w:t>”, generación, distribución y usos del vapor de agua, hornos industriales de llama, etc.)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7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</w:tr>
      <w:tr w:rsidR="00674DF8" w:rsidRPr="004364DD" w:rsidTr="004364DD">
        <w:tc>
          <w:tcPr>
            <w:tcW w:w="6717" w:type="dxa"/>
          </w:tcPr>
          <w:p w:rsidR="00674DF8" w:rsidRPr="004364DD" w:rsidRDefault="00674DF8" w:rsidP="004364DD">
            <w:pPr>
              <w:numPr>
                <w:ilvl w:val="0"/>
                <w:numId w:val="2"/>
              </w:numPr>
              <w:tabs>
                <w:tab w:val="center" w:pos="349"/>
                <w:tab w:val="center" w:pos="7020"/>
                <w:tab w:val="center" w:pos="8424"/>
              </w:tabs>
              <w:ind w:left="349" w:hanging="283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 xml:space="preserve">Tecnologías de mejoras de la eficiencia energética en el área eléctrica (equipos de recepción y distribución, transformadores, motores eléctricos y sistemas accionados por motores eléctricos, variadores de velocidad, iluminación más eficiente, </w:t>
            </w:r>
            <w:proofErr w:type="spellStart"/>
            <w:r w:rsidRPr="004364DD">
              <w:rPr>
                <w:color w:val="000000"/>
                <w:lang w:val="es-ES_tradnl"/>
              </w:rPr>
              <w:t>etc</w:t>
            </w:r>
            <w:proofErr w:type="spellEnd"/>
            <w:r w:rsidRPr="004364DD">
              <w:rPr>
                <w:color w:val="000000"/>
                <w:lang w:val="es-ES_tradnl"/>
              </w:rPr>
              <w:t>).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7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</w:tr>
      <w:tr w:rsidR="00674DF8" w:rsidRPr="004364DD" w:rsidTr="004364DD">
        <w:tc>
          <w:tcPr>
            <w:tcW w:w="6717" w:type="dxa"/>
          </w:tcPr>
          <w:p w:rsidR="00674DF8" w:rsidRPr="004364DD" w:rsidRDefault="00674DF8" w:rsidP="004364DD">
            <w:pPr>
              <w:numPr>
                <w:ilvl w:val="0"/>
                <w:numId w:val="2"/>
              </w:numPr>
              <w:tabs>
                <w:tab w:val="center" w:pos="349"/>
                <w:tab w:val="center" w:pos="7020"/>
                <w:tab w:val="center" w:pos="8424"/>
              </w:tabs>
              <w:ind w:left="349" w:hanging="283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Tecnologías para la medición, monitoreo y adquisición de datos en línea usando computadoras personales.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7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</w:tr>
      <w:tr w:rsidR="00674DF8" w:rsidRPr="004364DD" w:rsidTr="004364DD">
        <w:tc>
          <w:tcPr>
            <w:tcW w:w="6717" w:type="dxa"/>
          </w:tcPr>
          <w:p w:rsidR="00674DF8" w:rsidRPr="004364DD" w:rsidRDefault="00674DF8" w:rsidP="004364DD">
            <w:pPr>
              <w:numPr>
                <w:ilvl w:val="0"/>
                <w:numId w:val="2"/>
              </w:numPr>
              <w:tabs>
                <w:tab w:val="center" w:pos="349"/>
                <w:tab w:val="center" w:pos="7020"/>
                <w:tab w:val="center" w:pos="8424"/>
              </w:tabs>
              <w:ind w:left="349" w:hanging="283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Otros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6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  <w:tc>
          <w:tcPr>
            <w:tcW w:w="737" w:type="dxa"/>
          </w:tcPr>
          <w:p w:rsidR="00674DF8" w:rsidRPr="004364DD" w:rsidRDefault="00674DF8" w:rsidP="004364DD">
            <w:pPr>
              <w:tabs>
                <w:tab w:val="center" w:pos="5832"/>
                <w:tab w:val="center" w:pos="7020"/>
                <w:tab w:val="center" w:pos="8424"/>
              </w:tabs>
              <w:jc w:val="center"/>
              <w:rPr>
                <w:color w:val="000000"/>
                <w:lang w:val="es-ES_tradnl"/>
              </w:rPr>
            </w:pPr>
            <w:r w:rsidRPr="004364DD">
              <w:rPr>
                <w:color w:val="000000"/>
                <w:lang w:val="es-ES_tradnl"/>
              </w:rPr>
              <w:t>(   )</w:t>
            </w:r>
          </w:p>
        </w:tc>
      </w:tr>
    </w:tbl>
    <w:p w:rsidR="00674DF8" w:rsidRDefault="00674DF8" w:rsidP="00B978CF">
      <w:pPr>
        <w:tabs>
          <w:tab w:val="center" w:pos="5832"/>
          <w:tab w:val="center" w:pos="7020"/>
          <w:tab w:val="center" w:pos="8424"/>
        </w:tabs>
        <w:ind w:leftChars="150" w:left="360"/>
        <w:rPr>
          <w:color w:val="000000"/>
          <w:lang w:val="es-ES_tradnl"/>
        </w:rPr>
      </w:pPr>
    </w:p>
    <w:p w:rsidR="00674DF8" w:rsidRDefault="00674DF8" w:rsidP="00B978CF">
      <w:pPr>
        <w:tabs>
          <w:tab w:val="center" w:pos="5832"/>
          <w:tab w:val="center" w:pos="7020"/>
          <w:tab w:val="center" w:pos="8424"/>
        </w:tabs>
        <w:ind w:leftChars="150" w:left="360"/>
        <w:rPr>
          <w:color w:val="000000"/>
          <w:lang w:val="es-ES_tradnl"/>
        </w:rPr>
      </w:pPr>
    </w:p>
    <w:p w:rsidR="00674DF8" w:rsidRPr="00F03129" w:rsidRDefault="00674DF8" w:rsidP="000E5EC3">
      <w:pPr>
        <w:ind w:left="426"/>
        <w:rPr>
          <w:rFonts w:eastAsia="MS PGothic"/>
          <w:lang w:val="es-ES_tradnl"/>
        </w:rPr>
      </w:pPr>
      <w:r>
        <w:rPr>
          <w:color w:val="000000"/>
          <w:lang w:val="es-ES_tradnl"/>
        </w:rPr>
        <w:t>Nota:</w:t>
      </w:r>
      <w:r w:rsidRPr="00EC5AA9">
        <w:rPr>
          <w:rFonts w:eastAsia="MS PGothic"/>
          <w:lang w:val="es-ES_tradnl"/>
        </w:rPr>
        <w:t xml:space="preserve"> </w:t>
      </w:r>
      <w:r w:rsidRPr="00F03129">
        <w:rPr>
          <w:rFonts w:eastAsia="MS PGothic"/>
          <w:lang w:val="es-ES_tradnl"/>
        </w:rPr>
        <w:t xml:space="preserve">En </w:t>
      </w:r>
      <w:r>
        <w:rPr>
          <w:rFonts w:eastAsia="MS PGothic"/>
          <w:lang w:val="es-ES_tradnl"/>
        </w:rPr>
        <w:t>“6</w:t>
      </w:r>
      <w:r w:rsidRPr="00F03129">
        <w:rPr>
          <w:rFonts w:eastAsia="MS PGothic"/>
          <w:lang w:val="es-ES_tradnl"/>
        </w:rPr>
        <w:t>)</w:t>
      </w:r>
      <w:r>
        <w:rPr>
          <w:rFonts w:eastAsia="MS PGothic"/>
          <w:lang w:val="es-ES_tradnl"/>
        </w:rPr>
        <w:t xml:space="preserve"> </w:t>
      </w:r>
      <w:r w:rsidRPr="00F03129">
        <w:rPr>
          <w:rFonts w:eastAsia="MS PGothic"/>
          <w:lang w:val="es-ES_tradnl"/>
        </w:rPr>
        <w:t>Otros</w:t>
      </w:r>
      <w:r>
        <w:rPr>
          <w:rFonts w:eastAsia="MS PGothic"/>
          <w:lang w:val="es-ES_tradnl"/>
        </w:rPr>
        <w:t>”</w:t>
      </w:r>
      <w:r w:rsidRPr="00F03129">
        <w:rPr>
          <w:rFonts w:eastAsia="MS PGothic"/>
          <w:lang w:val="es-ES_tradnl"/>
        </w:rPr>
        <w:t xml:space="preserve">, sírvase </w:t>
      </w:r>
      <w:r>
        <w:rPr>
          <w:rFonts w:eastAsia="MS PGothic"/>
          <w:lang w:val="es-ES_tradnl"/>
        </w:rPr>
        <w:t xml:space="preserve">por favor </w:t>
      </w:r>
      <w:r w:rsidRPr="00F03129">
        <w:rPr>
          <w:rFonts w:eastAsia="MS PGothic"/>
          <w:lang w:val="es-ES_tradnl"/>
        </w:rPr>
        <w:t xml:space="preserve">especificar un tema relacionado con las técnicas para el ahorro de energía no abordado por ninguno de los ítems </w:t>
      </w:r>
      <w:r>
        <w:rPr>
          <w:rFonts w:eastAsia="MS PGothic"/>
          <w:lang w:val="es-ES_tradnl"/>
        </w:rPr>
        <w:t>“</w:t>
      </w:r>
      <w:r w:rsidRPr="00F03129">
        <w:rPr>
          <w:rFonts w:eastAsia="MS PGothic"/>
          <w:lang w:val="es-ES_tradnl"/>
        </w:rPr>
        <w:t>1</w:t>
      </w:r>
      <w:r>
        <w:rPr>
          <w:rFonts w:eastAsia="MS PGothic"/>
          <w:lang w:val="es-ES_tradnl"/>
        </w:rPr>
        <w:t>”</w:t>
      </w:r>
      <w:r w:rsidRPr="00F03129">
        <w:rPr>
          <w:rFonts w:eastAsia="MS PGothic"/>
          <w:lang w:val="es-ES_tradnl"/>
        </w:rPr>
        <w:t xml:space="preserve"> a </w:t>
      </w:r>
      <w:r>
        <w:rPr>
          <w:rFonts w:eastAsia="MS PGothic"/>
          <w:lang w:val="es-ES_tradnl"/>
        </w:rPr>
        <w:t>“5”</w:t>
      </w:r>
      <w:r w:rsidRPr="00F03129">
        <w:rPr>
          <w:rFonts w:eastAsia="MS PGothic"/>
          <w:lang w:val="es-ES_tradnl"/>
        </w:rPr>
        <w:t>.</w:t>
      </w:r>
    </w:p>
    <w:p w:rsidR="00674DF8" w:rsidRDefault="00674DF8" w:rsidP="00B978CF">
      <w:pPr>
        <w:tabs>
          <w:tab w:val="center" w:pos="5832"/>
          <w:tab w:val="center" w:pos="7020"/>
          <w:tab w:val="center" w:pos="8424"/>
        </w:tabs>
        <w:ind w:leftChars="150" w:left="360"/>
        <w:rPr>
          <w:color w:val="000000"/>
          <w:lang w:val="es-ES_tradnl"/>
        </w:rPr>
      </w:pPr>
    </w:p>
    <w:p w:rsidR="00674DF8" w:rsidRPr="00F03129" w:rsidRDefault="00674DF8" w:rsidP="004F6BC8">
      <w:pPr>
        <w:pStyle w:val="Textoindependiente"/>
        <w:tabs>
          <w:tab w:val="clear" w:pos="453"/>
          <w:tab w:val="left" w:pos="360"/>
        </w:tabs>
        <w:ind w:left="391" w:hangingChars="163" w:hanging="391"/>
        <w:rPr>
          <w:rFonts w:ascii="Times New Roman" w:hAnsi="Times New Roman"/>
          <w:sz w:val="24"/>
          <w:szCs w:val="24"/>
          <w:lang w:val="es-ES_tradnl"/>
        </w:rPr>
      </w:pPr>
    </w:p>
    <w:p w:rsidR="00674DF8" w:rsidRPr="004F1B53" w:rsidRDefault="00674DF8" w:rsidP="004F6BC8">
      <w:pPr>
        <w:rPr>
          <w:rFonts w:eastAsia="MS PGothic"/>
          <w:lang w:val="es-ES_tradnl"/>
        </w:rPr>
      </w:pPr>
    </w:p>
    <w:sectPr w:rsidR="00674DF8" w:rsidRPr="004F1B53" w:rsidSect="004C5444">
      <w:footerReference w:type="even" r:id="rId7"/>
      <w:footerReference w:type="default" r:id="rId8"/>
      <w:headerReference w:type="first" r:id="rId9"/>
      <w:pgSz w:w="11906" w:h="16838" w:code="9"/>
      <w:pgMar w:top="2240" w:right="1418" w:bottom="1418" w:left="1418" w:header="568" w:footer="125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C7" w:rsidRDefault="00451FC7">
      <w:r>
        <w:separator/>
      </w:r>
    </w:p>
  </w:endnote>
  <w:endnote w:type="continuationSeparator" w:id="0">
    <w:p w:rsidR="00451FC7" w:rsidRDefault="0045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F8" w:rsidRDefault="00674DF8" w:rsidP="009200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4DF8" w:rsidRDefault="00674DF8" w:rsidP="009200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F8" w:rsidRDefault="00674DF8" w:rsidP="00920042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C7" w:rsidRDefault="00451FC7">
      <w:r>
        <w:separator/>
      </w:r>
    </w:p>
  </w:footnote>
  <w:footnote w:type="continuationSeparator" w:id="0">
    <w:p w:rsidR="00451FC7" w:rsidRDefault="00451FC7">
      <w:r>
        <w:continuationSeparator/>
      </w:r>
    </w:p>
  </w:footnote>
  <w:footnote w:id="1">
    <w:p w:rsidR="00674DF8" w:rsidRPr="00C261B9" w:rsidRDefault="00674DF8">
      <w:pPr>
        <w:pStyle w:val="Textonotapie"/>
        <w:rPr>
          <w:lang w:val="es-PE"/>
        </w:rPr>
      </w:pPr>
      <w:r>
        <w:rPr>
          <w:rStyle w:val="Refdenotaalpie"/>
        </w:rPr>
        <w:footnoteRef/>
      </w:r>
      <w:r w:rsidRPr="00FD5983">
        <w:rPr>
          <w:lang w:val="es-ES"/>
        </w:rPr>
        <w:t xml:space="preserve"> </w:t>
      </w:r>
      <w:r w:rsidRPr="00F03129">
        <w:rPr>
          <w:lang w:val="es-ES_tradnl"/>
        </w:rPr>
        <w:t xml:space="preserve">El Informe debe </w:t>
      </w:r>
      <w:r>
        <w:rPr>
          <w:lang w:val="es-ES_tradnl"/>
        </w:rPr>
        <w:t xml:space="preserve">elaborarse en </w:t>
      </w:r>
      <w:proofErr w:type="spellStart"/>
      <w:r>
        <w:rPr>
          <w:lang w:val="es-ES_tradnl"/>
        </w:rPr>
        <w:t>MSWord</w:t>
      </w:r>
      <w:proofErr w:type="spellEnd"/>
      <w:r>
        <w:rPr>
          <w:lang w:val="es-ES_tradnl"/>
        </w:rPr>
        <w:t xml:space="preserve"> o procesador de texto equivalente y compatible con </w:t>
      </w:r>
      <w:proofErr w:type="spellStart"/>
      <w:r>
        <w:rPr>
          <w:lang w:val="es-ES_tradnl"/>
        </w:rPr>
        <w:t>MSWord</w:t>
      </w:r>
      <w:proofErr w:type="spellEnd"/>
      <w:r>
        <w:rPr>
          <w:lang w:val="es-ES_tradnl"/>
        </w:rPr>
        <w:t xml:space="preserve">, en </w:t>
      </w:r>
      <w:r w:rsidRPr="00F03129">
        <w:rPr>
          <w:lang w:val="es-ES_tradnl"/>
        </w:rPr>
        <w:t>español</w:t>
      </w:r>
      <w:r>
        <w:rPr>
          <w:lang w:val="es-ES_tradnl"/>
        </w:rPr>
        <w:t xml:space="preserve">, </w:t>
      </w:r>
      <w:r w:rsidRPr="00F03129">
        <w:rPr>
          <w:lang w:val="es-ES_tradnl"/>
        </w:rPr>
        <w:t>letr</w:t>
      </w:r>
      <w:r>
        <w:rPr>
          <w:lang w:val="es-ES_tradnl"/>
        </w:rPr>
        <w:t>a de 12 puntos, papel tamaño A4</w:t>
      </w:r>
      <w:r w:rsidRPr="00F03129">
        <w:rPr>
          <w:lang w:val="es-ES_tradnl"/>
        </w:rPr>
        <w:t>, con un máximo de 3 pági</w:t>
      </w:r>
      <w:r>
        <w:rPr>
          <w:lang w:val="es-ES_tradnl"/>
        </w:rPr>
        <w:t>nas (sin contar el organigrama).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DF8" w:rsidRDefault="00451FC7">
    <w:pPr>
      <w:pStyle w:val="Encabezado"/>
    </w:pPr>
    <w:r>
      <w:rPr>
        <w:noProof/>
        <w:lang w:val="es-AR"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3.05pt;margin-top:8.5pt;width:57.25pt;height:39.7pt;z-index:-1;mso-wrap-distance-left:9.05pt;mso-wrap-distance-right:9.05pt" filled="t">
          <v:fill color2="black"/>
          <v:imagedata r:id="rId1" o:title=""/>
        </v:shape>
        <o:OLEObject Type="Embed" ProgID="Grafica" ShapeID="_x0000_s2049" DrawAspect="Content" ObjectID="_1535550313" r:id="rId2"/>
      </w:object>
    </w:r>
    <w:r>
      <w:rPr>
        <w:noProof/>
        <w:lang w:val="es-AR" w:eastAsia="es-AR"/>
      </w:rPr>
      <w:pict>
        <v:shape id="_x0000_s2050" type="#_x0000_t75" style="position:absolute;left:0;text-align:left;margin-left:309.45pt;margin-top:13pt;width:91.2pt;height:36.4pt;z-index:3">
          <v:imagedata r:id="rId3" o:title=""/>
        </v:shape>
      </w:pict>
    </w:r>
    <w:r>
      <w:rPr>
        <w:noProof/>
        <w:lang w:val="es-AR" w:eastAsia="es-AR"/>
      </w:rPr>
      <w:pict>
        <v:shape id="_x0000_s2051" type="#_x0000_t75" style="position:absolute;left:0;text-align:left;margin-left:218.65pt;margin-top:-1.55pt;width:38.5pt;height:61.3pt;z-index:2">
          <v:imagedata r:id="rId4" o:title=""/>
        </v:shape>
      </w:pict>
    </w:r>
    <w:r>
      <w:rPr>
        <w:noProof/>
        <w:lang w:val="es-AR" w:eastAsia="es-AR"/>
      </w:rPr>
      <w:pict>
        <v:shape id="_x0000_s2052" type="#_x0000_t75" style="position:absolute;left:0;text-align:left;margin-left:110.85pt;margin-top:2.5pt;width:50.95pt;height:41.2pt;z-index:1;mso-wrap-distance-left:9.05pt;mso-wrap-distance-right:9.05pt" filled="t">
          <v:fill color2="black"/>
          <v:imagedata r:id="rId5" o:title=""/>
          <w10:wrap type="square"/>
        </v:shape>
      </w:pict>
    </w:r>
    <w:r>
      <w:rPr>
        <w:noProof/>
        <w:lang w:val="es-AR" w:eastAsia="es-AR"/>
      </w:rPr>
      <w:pict>
        <v:shape id="_x0000_s2053" type="#_x0000_t75" style="position:absolute;left:0;text-align:left;margin-left:-20.25pt;margin-top:10.95pt;width:102.5pt;height:37.25pt;z-index:-2;mso-wrap-distance-left:9.05pt;mso-wrap-distance-right:9.05pt" filled="t">
          <v:fill color2="black"/>
          <v:imagedata r:id="rId6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0F9C"/>
    <w:multiLevelType w:val="hybridMultilevel"/>
    <w:tmpl w:val="3E1299FA"/>
    <w:lvl w:ilvl="0" w:tplc="71EA8D9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>
    <w:nsid w:val="7C9C3CEC"/>
    <w:multiLevelType w:val="hybridMultilevel"/>
    <w:tmpl w:val="40D6A9E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hyphenationZone w:val="425"/>
  <w:drawingGridHorizontalSpacing w:val="108"/>
  <w:drawingGridVerticalSpacing w:val="181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6CF"/>
    <w:rsid w:val="00002E18"/>
    <w:rsid w:val="00027E37"/>
    <w:rsid w:val="00037838"/>
    <w:rsid w:val="00053768"/>
    <w:rsid w:val="000E5EC3"/>
    <w:rsid w:val="00145327"/>
    <w:rsid w:val="001E0856"/>
    <w:rsid w:val="0023231C"/>
    <w:rsid w:val="00256B54"/>
    <w:rsid w:val="00276B9F"/>
    <w:rsid w:val="00290DEA"/>
    <w:rsid w:val="002A54A8"/>
    <w:rsid w:val="002B66CF"/>
    <w:rsid w:val="003526B2"/>
    <w:rsid w:val="00354204"/>
    <w:rsid w:val="00371B13"/>
    <w:rsid w:val="00372C13"/>
    <w:rsid w:val="00394E73"/>
    <w:rsid w:val="0043298D"/>
    <w:rsid w:val="004364DD"/>
    <w:rsid w:val="0044661D"/>
    <w:rsid w:val="00451FC7"/>
    <w:rsid w:val="00472CBF"/>
    <w:rsid w:val="004A74BE"/>
    <w:rsid w:val="004B1B8B"/>
    <w:rsid w:val="004C5444"/>
    <w:rsid w:val="004F1B53"/>
    <w:rsid w:val="004F6BC8"/>
    <w:rsid w:val="00543365"/>
    <w:rsid w:val="00564C35"/>
    <w:rsid w:val="00591089"/>
    <w:rsid w:val="005C212E"/>
    <w:rsid w:val="005C3F82"/>
    <w:rsid w:val="00617089"/>
    <w:rsid w:val="006736E8"/>
    <w:rsid w:val="00674DF8"/>
    <w:rsid w:val="0069786E"/>
    <w:rsid w:val="006D1932"/>
    <w:rsid w:val="006F293F"/>
    <w:rsid w:val="00773739"/>
    <w:rsid w:val="00801545"/>
    <w:rsid w:val="00807753"/>
    <w:rsid w:val="008136C2"/>
    <w:rsid w:val="0082561E"/>
    <w:rsid w:val="00831F76"/>
    <w:rsid w:val="0083357A"/>
    <w:rsid w:val="008366F4"/>
    <w:rsid w:val="0084463C"/>
    <w:rsid w:val="008C53B5"/>
    <w:rsid w:val="008F4136"/>
    <w:rsid w:val="00912AFF"/>
    <w:rsid w:val="00914595"/>
    <w:rsid w:val="00920042"/>
    <w:rsid w:val="00922A42"/>
    <w:rsid w:val="0093446F"/>
    <w:rsid w:val="00957D3F"/>
    <w:rsid w:val="009630B9"/>
    <w:rsid w:val="00995843"/>
    <w:rsid w:val="009970FD"/>
    <w:rsid w:val="009B142D"/>
    <w:rsid w:val="009C7829"/>
    <w:rsid w:val="00A02A52"/>
    <w:rsid w:val="00A3149D"/>
    <w:rsid w:val="00A9340B"/>
    <w:rsid w:val="00AB2469"/>
    <w:rsid w:val="00AB67D8"/>
    <w:rsid w:val="00AE3420"/>
    <w:rsid w:val="00B06C0A"/>
    <w:rsid w:val="00B113F2"/>
    <w:rsid w:val="00B16426"/>
    <w:rsid w:val="00B90357"/>
    <w:rsid w:val="00B978CF"/>
    <w:rsid w:val="00BA1DBC"/>
    <w:rsid w:val="00BA203D"/>
    <w:rsid w:val="00BA64D1"/>
    <w:rsid w:val="00BB11DB"/>
    <w:rsid w:val="00C13630"/>
    <w:rsid w:val="00C261B9"/>
    <w:rsid w:val="00C71C80"/>
    <w:rsid w:val="00C74631"/>
    <w:rsid w:val="00C91455"/>
    <w:rsid w:val="00C94E53"/>
    <w:rsid w:val="00CE6A0C"/>
    <w:rsid w:val="00D12B93"/>
    <w:rsid w:val="00D54A10"/>
    <w:rsid w:val="00D809DB"/>
    <w:rsid w:val="00E2166C"/>
    <w:rsid w:val="00E66FA8"/>
    <w:rsid w:val="00EA6965"/>
    <w:rsid w:val="00EB6FA4"/>
    <w:rsid w:val="00EC5AA9"/>
    <w:rsid w:val="00F03129"/>
    <w:rsid w:val="00F21A87"/>
    <w:rsid w:val="00F27564"/>
    <w:rsid w:val="00F7640D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E6696336-5688-401A-903C-ADB34E6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BC8"/>
    <w:pPr>
      <w:widowControl w:val="0"/>
      <w:jc w:val="both"/>
    </w:pPr>
    <w:rPr>
      <w:rFonts w:ascii="Times New Roman" w:hAnsi="Times New Roman"/>
      <w:kern w:val="2"/>
      <w:sz w:val="24"/>
      <w:szCs w:val="24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iPriority w:val="99"/>
    <w:rsid w:val="002B66CF"/>
    <w:pPr>
      <w:ind w:leftChars="150" w:left="719" w:hangingChars="163" w:hanging="359"/>
    </w:pPr>
    <w:rPr>
      <w:rFonts w:ascii="Times" w:hAnsi="Times"/>
      <w:color w:val="000000"/>
      <w:sz w:val="22"/>
      <w:szCs w:val="20"/>
      <w:lang w:val="en-GB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0F75C7"/>
    <w:rPr>
      <w:rFonts w:ascii="Times New Roman" w:hAnsi="Times New Roman"/>
      <w:kern w:val="2"/>
      <w:sz w:val="16"/>
      <w:szCs w:val="16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rsid w:val="002B66CF"/>
    <w:pPr>
      <w:tabs>
        <w:tab w:val="left" w:pos="453"/>
      </w:tabs>
    </w:pPr>
    <w:rPr>
      <w:rFonts w:ascii="Times" w:hAnsi="Times"/>
      <w:color w:val="000000"/>
      <w:sz w:val="22"/>
      <w:szCs w:val="20"/>
      <w:lang w:val="en-GB"/>
    </w:rPr>
  </w:style>
  <w:style w:type="character" w:customStyle="1" w:styleId="TextoindependienteCar">
    <w:name w:val="Texto independiente Car"/>
    <w:link w:val="Textoindependiente"/>
    <w:uiPriority w:val="99"/>
    <w:semiHidden/>
    <w:rsid w:val="000F75C7"/>
    <w:rPr>
      <w:rFonts w:ascii="Times New Roman" w:hAnsi="Times New Roman"/>
      <w:kern w:val="2"/>
      <w:sz w:val="24"/>
      <w:szCs w:val="24"/>
      <w:lang w:val="en-US" w:eastAsia="ja-JP"/>
    </w:rPr>
  </w:style>
  <w:style w:type="table" w:styleId="Tablaconcuadrcula">
    <w:name w:val="Table Grid"/>
    <w:basedOn w:val="Tablanormal"/>
    <w:uiPriority w:val="99"/>
    <w:rsid w:val="00C136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rsid w:val="00472CBF"/>
    <w:pPr>
      <w:shd w:val="clear" w:color="auto" w:fill="000080"/>
    </w:pPr>
    <w:rPr>
      <w:rFonts w:ascii="Arial" w:eastAsia="MS Gothic" w:hAnsi="Arial"/>
    </w:rPr>
  </w:style>
  <w:style w:type="character" w:customStyle="1" w:styleId="MapadeldocumentoCar">
    <w:name w:val="Mapa del documento Car"/>
    <w:link w:val="Mapadeldocumento"/>
    <w:uiPriority w:val="99"/>
    <w:semiHidden/>
    <w:rsid w:val="000F75C7"/>
    <w:rPr>
      <w:rFonts w:ascii="Times New Roman" w:hAnsi="Times New Roman"/>
      <w:kern w:val="2"/>
      <w:sz w:val="0"/>
      <w:szCs w:val="0"/>
      <w:lang w:val="en-US" w:eastAsia="ja-JP"/>
    </w:rPr>
  </w:style>
  <w:style w:type="paragraph" w:styleId="Encabezado">
    <w:name w:val="header"/>
    <w:basedOn w:val="Normal"/>
    <w:link w:val="EncabezadoCar"/>
    <w:uiPriority w:val="99"/>
    <w:rsid w:val="00B9035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uiPriority w:val="99"/>
    <w:semiHidden/>
    <w:rsid w:val="000F75C7"/>
    <w:rPr>
      <w:rFonts w:ascii="Times New Roman" w:hAnsi="Times New Roman"/>
      <w:kern w:val="2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rsid w:val="00B9035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semiHidden/>
    <w:rsid w:val="000F75C7"/>
    <w:rPr>
      <w:rFonts w:ascii="Times New Roman" w:hAnsi="Times New Roman"/>
      <w:kern w:val="2"/>
      <w:sz w:val="24"/>
      <w:szCs w:val="24"/>
      <w:lang w:val="en-US" w:eastAsia="ja-JP"/>
    </w:rPr>
  </w:style>
  <w:style w:type="character" w:styleId="Nmerodepgina">
    <w:name w:val="page number"/>
    <w:uiPriority w:val="99"/>
    <w:rsid w:val="00801545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FD598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FD5983"/>
    <w:rPr>
      <w:rFonts w:ascii="Times New Roman" w:hAnsi="Times New Roman" w:cs="Times New Roman"/>
      <w:kern w:val="2"/>
      <w:lang w:val="en-US" w:eastAsia="ja-JP"/>
    </w:rPr>
  </w:style>
  <w:style w:type="character" w:styleId="Refdenotaalpie">
    <w:name w:val="footnote reference"/>
    <w:uiPriority w:val="99"/>
    <w:rsid w:val="00FD598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5.jpeg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Job Report</vt:lpstr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Report</dc:title>
  <dc:subject/>
  <dc:creator>国際協力機構</dc:creator>
  <cp:keywords/>
  <dc:description/>
  <cp:lastModifiedBy>Sonia Gonzales Tejada</cp:lastModifiedBy>
  <cp:revision>2</cp:revision>
  <cp:lastPrinted>2009-05-21T14:18:00Z</cp:lastPrinted>
  <dcterms:created xsi:type="dcterms:W3CDTF">2016-09-16T21:59:00Z</dcterms:created>
  <dcterms:modified xsi:type="dcterms:W3CDTF">2016-09-16T21:59:00Z</dcterms:modified>
</cp:coreProperties>
</file>