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71" w:rsidRDefault="00BA5E71" w:rsidP="00432ABD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BA5E71">
        <w:rPr>
          <w:b/>
          <w:color w:val="000000" w:themeColor="text1"/>
          <w:sz w:val="24"/>
          <w:szCs w:val="24"/>
        </w:rPr>
        <w:t>“SEMINARIO SOBRE EL ACOMPAÑAMIENTO EN EL APRENDIZAJE A PERSONA CON DISCAPACIDAD VISUAL O CEGUERA”</w:t>
      </w:r>
    </w:p>
    <w:p w:rsidR="00C120A2" w:rsidRPr="00BA5E71" w:rsidRDefault="00C120A2" w:rsidP="00432ABD">
      <w:pPr>
        <w:jc w:val="center"/>
        <w:rPr>
          <w:b/>
          <w:color w:val="000000" w:themeColor="text1"/>
          <w:sz w:val="24"/>
          <w:szCs w:val="24"/>
        </w:rPr>
      </w:pPr>
      <w:r w:rsidRPr="00BA5E71">
        <w:rPr>
          <w:b/>
          <w:color w:val="000000" w:themeColor="text1"/>
          <w:sz w:val="24"/>
          <w:szCs w:val="24"/>
        </w:rPr>
        <w:t>Centro de Formación Ciudad de Antigua (Guatemala)</w:t>
      </w:r>
    </w:p>
    <w:p w:rsidR="00BA5E71" w:rsidRDefault="00BA5E71" w:rsidP="00432ABD">
      <w:pPr>
        <w:rPr>
          <w:b/>
          <w:color w:val="000000" w:themeColor="text1"/>
          <w:u w:val="single"/>
        </w:rPr>
      </w:pPr>
    </w:p>
    <w:p w:rsidR="00886B86" w:rsidRPr="00BA5E71" w:rsidRDefault="00432ABD" w:rsidP="00432ABD">
      <w:pPr>
        <w:rPr>
          <w:b/>
          <w:color w:val="000000" w:themeColor="text1"/>
          <w:u w:val="single"/>
        </w:rPr>
      </w:pPr>
      <w:r w:rsidRPr="00BA5E71">
        <w:rPr>
          <w:b/>
          <w:color w:val="000000" w:themeColor="text1"/>
          <w:u w:val="single"/>
        </w:rPr>
        <w:t xml:space="preserve">Lunes </w:t>
      </w:r>
      <w:r w:rsidR="008B4938">
        <w:rPr>
          <w:b/>
          <w:color w:val="000000" w:themeColor="text1"/>
          <w:u w:val="single"/>
        </w:rPr>
        <w:t xml:space="preserve">25 </w:t>
      </w:r>
      <w:r w:rsidR="00DB04AE" w:rsidRPr="00BA5E71">
        <w:rPr>
          <w:b/>
          <w:color w:val="000000" w:themeColor="text1"/>
          <w:u w:val="single"/>
        </w:rPr>
        <w:t xml:space="preserve">de </w:t>
      </w:r>
      <w:r w:rsidR="008B4938">
        <w:rPr>
          <w:b/>
          <w:color w:val="000000" w:themeColor="text1"/>
          <w:u w:val="single"/>
        </w:rPr>
        <w:t>mayo</w:t>
      </w:r>
      <w:r w:rsidR="00DB04AE" w:rsidRPr="00BA5E71">
        <w:rPr>
          <w:b/>
          <w:color w:val="000000" w:themeColor="text1"/>
          <w:u w:val="single"/>
        </w:rPr>
        <w:t xml:space="preserve"> 2015</w:t>
      </w:r>
    </w:p>
    <w:p w:rsidR="00BA5E71" w:rsidRDefault="00BA5E71" w:rsidP="00BA5E71">
      <w:r w:rsidRPr="00C67E0A">
        <w:rPr>
          <w:b/>
        </w:rPr>
        <w:t xml:space="preserve">Bloque 1: </w:t>
      </w:r>
      <w:r w:rsidRPr="00060BC5">
        <w:t>Aspectos Psicopedagógicos del Aprendizaje a Persona</w:t>
      </w:r>
      <w:r w:rsidR="00EF03D8">
        <w:t>s</w:t>
      </w:r>
      <w:r w:rsidRPr="00060BC5">
        <w:t xml:space="preserve"> con Discapacidad Visual o Ceguera</w:t>
      </w:r>
      <w:r>
        <w:t>.</w:t>
      </w:r>
    </w:p>
    <w:p w:rsidR="00BA5E71" w:rsidRPr="00C67E0A" w:rsidRDefault="00BA5E71" w:rsidP="00BA5E71">
      <w:r w:rsidRPr="00C67E0A">
        <w:rPr>
          <w:b/>
        </w:rPr>
        <w:t xml:space="preserve">Bloque 2: </w:t>
      </w:r>
      <w:r w:rsidR="00E92849" w:rsidRPr="00C67E0A">
        <w:t>Perfiles</w:t>
      </w:r>
      <w:r w:rsidRPr="00C67E0A">
        <w:t xml:space="preserve"> profesionales que trabajan en el ámbito de la discapacidad visual en cada país de la Región (formación académica,  ámbito de trabajo, funciones, etc.)</w:t>
      </w:r>
    </w:p>
    <w:p w:rsidR="00432ABD" w:rsidRPr="00BA5E71" w:rsidRDefault="00432ABD" w:rsidP="00432ABD">
      <w:pPr>
        <w:rPr>
          <w:b/>
          <w:color w:val="000000" w:themeColor="text1"/>
          <w:u w:val="single"/>
        </w:rPr>
      </w:pPr>
      <w:r w:rsidRPr="00BA5E71">
        <w:rPr>
          <w:b/>
          <w:color w:val="000000" w:themeColor="text1"/>
          <w:u w:val="single"/>
        </w:rPr>
        <w:t xml:space="preserve">Martes </w:t>
      </w:r>
      <w:r w:rsidR="008B4938" w:rsidRPr="00BA5E71">
        <w:rPr>
          <w:b/>
          <w:color w:val="000000" w:themeColor="text1"/>
          <w:u w:val="single"/>
        </w:rPr>
        <w:t>2</w:t>
      </w:r>
      <w:r w:rsidR="008B4938">
        <w:rPr>
          <w:b/>
          <w:color w:val="000000" w:themeColor="text1"/>
          <w:u w:val="single"/>
        </w:rPr>
        <w:t>6</w:t>
      </w:r>
      <w:r w:rsidR="008B4938" w:rsidRPr="00BA5E71">
        <w:rPr>
          <w:b/>
          <w:color w:val="000000" w:themeColor="text1"/>
          <w:u w:val="single"/>
        </w:rPr>
        <w:t xml:space="preserve"> </w:t>
      </w:r>
      <w:r w:rsidRPr="00BA5E71">
        <w:rPr>
          <w:b/>
          <w:color w:val="000000" w:themeColor="text1"/>
          <w:u w:val="single"/>
        </w:rPr>
        <w:t xml:space="preserve">de </w:t>
      </w:r>
      <w:r w:rsidR="008B4938">
        <w:rPr>
          <w:b/>
          <w:color w:val="000000" w:themeColor="text1"/>
          <w:u w:val="single"/>
        </w:rPr>
        <w:t>mayo</w:t>
      </w:r>
      <w:r w:rsidR="008B4938" w:rsidRPr="00BA5E71">
        <w:rPr>
          <w:b/>
          <w:color w:val="000000" w:themeColor="text1"/>
          <w:u w:val="single"/>
        </w:rPr>
        <w:t xml:space="preserve"> </w:t>
      </w:r>
      <w:r w:rsidRPr="00BA5E71">
        <w:rPr>
          <w:b/>
          <w:color w:val="000000" w:themeColor="text1"/>
          <w:u w:val="single"/>
        </w:rPr>
        <w:t>2015</w:t>
      </w:r>
    </w:p>
    <w:p w:rsidR="00BA5E71" w:rsidRPr="00C67E0A" w:rsidRDefault="00BA5E71" w:rsidP="00BA5E71">
      <w:r w:rsidRPr="00C67E0A">
        <w:rPr>
          <w:b/>
        </w:rPr>
        <w:t xml:space="preserve">Bloque 3: </w:t>
      </w:r>
      <w:r>
        <w:t>P</w:t>
      </w:r>
      <w:r w:rsidRPr="00C67E0A">
        <w:t>rotocolos de intervención con estudiantes con discapacidad visual en los diferentes niveles de gestión; Ministerial, Departamental, Municipal, y de los Centro</w:t>
      </w:r>
      <w:r w:rsidR="00EF03D8">
        <w:t>s</w:t>
      </w:r>
      <w:r w:rsidRPr="00C67E0A">
        <w:t xml:space="preserve"> Educativo</w:t>
      </w:r>
      <w:r w:rsidR="00EF03D8">
        <w:t>s</w:t>
      </w:r>
      <w:r w:rsidRPr="00C67E0A">
        <w:t>.</w:t>
      </w:r>
    </w:p>
    <w:p w:rsidR="00BA5E71" w:rsidRPr="00C67E0A" w:rsidRDefault="00BA5E71" w:rsidP="00BA5E71">
      <w:r w:rsidRPr="00C67E0A">
        <w:rPr>
          <w:b/>
        </w:rPr>
        <w:t xml:space="preserve">Bloque 4: </w:t>
      </w:r>
      <w:r>
        <w:t>P</w:t>
      </w:r>
      <w:r w:rsidRPr="00C67E0A">
        <w:t xml:space="preserve">rotocolos de intervención con estudiantes con discapacidad visual en los diferentes niveles de intervención; educación temprana, </w:t>
      </w:r>
      <w:r w:rsidR="00E92849" w:rsidRPr="00C67E0A">
        <w:t>infantil</w:t>
      </w:r>
      <w:r w:rsidRPr="00C67E0A">
        <w:t>, primaria, secundaria, bachillerato, superior.</w:t>
      </w:r>
    </w:p>
    <w:p w:rsidR="00BA5E71" w:rsidRPr="00C67E0A" w:rsidRDefault="00BA5E71" w:rsidP="00BA5E71">
      <w:r w:rsidRPr="00C67E0A">
        <w:rPr>
          <w:b/>
        </w:rPr>
        <w:t xml:space="preserve">Bloque 5: </w:t>
      </w:r>
      <w:r w:rsidRPr="00C67E0A">
        <w:t>Principales métodos de evaluación Psicopedagógica y de aplicación de resultados.</w:t>
      </w:r>
    </w:p>
    <w:p w:rsidR="00432ABD" w:rsidRPr="00BA5E71" w:rsidRDefault="00432ABD" w:rsidP="00432ABD">
      <w:pPr>
        <w:rPr>
          <w:b/>
          <w:color w:val="000000" w:themeColor="text1"/>
          <w:u w:val="single"/>
        </w:rPr>
      </w:pPr>
      <w:r w:rsidRPr="00BA5E71">
        <w:rPr>
          <w:b/>
          <w:color w:val="000000" w:themeColor="text1"/>
          <w:u w:val="single"/>
        </w:rPr>
        <w:t xml:space="preserve">Miércoles </w:t>
      </w:r>
      <w:r w:rsidR="008B4938">
        <w:rPr>
          <w:b/>
          <w:color w:val="000000" w:themeColor="text1"/>
          <w:u w:val="single"/>
        </w:rPr>
        <w:t xml:space="preserve">27 de mayo </w:t>
      </w:r>
      <w:r w:rsidRPr="00BA5E71">
        <w:rPr>
          <w:b/>
          <w:color w:val="000000" w:themeColor="text1"/>
          <w:u w:val="single"/>
        </w:rPr>
        <w:t>2015</w:t>
      </w:r>
    </w:p>
    <w:p w:rsidR="00BA5E71" w:rsidRPr="00C67E0A" w:rsidRDefault="00BA5E71" w:rsidP="00BA5E71">
      <w:r w:rsidRPr="00C67E0A">
        <w:rPr>
          <w:b/>
        </w:rPr>
        <w:t xml:space="preserve">Bloque 6: </w:t>
      </w:r>
      <w:r w:rsidRPr="00C67E0A">
        <w:t xml:space="preserve">Importancia del trabajo en equipo y fórmulas efectivas para llevarlo a cabo – Enfoque centrado en la persona y en la gestión óptima de los recursos. </w:t>
      </w:r>
    </w:p>
    <w:p w:rsidR="00BA5E71" w:rsidRDefault="00BA5E71" w:rsidP="00BA5E71">
      <w:r w:rsidRPr="00BA5E71">
        <w:rPr>
          <w:b/>
        </w:rPr>
        <w:t>Bloque 7:</w:t>
      </w:r>
      <w:r w:rsidRPr="00C67E0A">
        <w:t xml:space="preserve"> </w:t>
      </w:r>
      <w:r>
        <w:t xml:space="preserve">El papel de la familia, consideración para trabajar con ellos. </w:t>
      </w:r>
    </w:p>
    <w:p w:rsidR="00BA5E71" w:rsidRDefault="00BA5E71" w:rsidP="00BA5E71">
      <w:r w:rsidRPr="00BA5E71">
        <w:rPr>
          <w:b/>
        </w:rPr>
        <w:t xml:space="preserve">Bloque 8: </w:t>
      </w:r>
      <w:r>
        <w:t xml:space="preserve">Preparación, gestión y manejo de </w:t>
      </w:r>
      <w:r w:rsidR="00E92849">
        <w:t>ambientes</w:t>
      </w:r>
      <w:r>
        <w:t xml:space="preserve"> y contextos de aprendizaje.</w:t>
      </w:r>
    </w:p>
    <w:p w:rsidR="00432ABD" w:rsidRPr="00BA5E71" w:rsidRDefault="00432ABD" w:rsidP="00432ABD">
      <w:pPr>
        <w:rPr>
          <w:b/>
          <w:color w:val="000000" w:themeColor="text1"/>
          <w:u w:val="single"/>
        </w:rPr>
      </w:pPr>
      <w:r w:rsidRPr="00BA5E71">
        <w:rPr>
          <w:b/>
          <w:color w:val="000000" w:themeColor="text1"/>
          <w:u w:val="single"/>
        </w:rPr>
        <w:t xml:space="preserve">Jueves </w:t>
      </w:r>
      <w:r w:rsidR="008B4938">
        <w:rPr>
          <w:b/>
          <w:color w:val="000000" w:themeColor="text1"/>
          <w:u w:val="single"/>
        </w:rPr>
        <w:t>28 de mayo</w:t>
      </w:r>
      <w:r w:rsidRPr="00BA5E71">
        <w:rPr>
          <w:b/>
          <w:color w:val="000000" w:themeColor="text1"/>
          <w:u w:val="single"/>
        </w:rPr>
        <w:t xml:space="preserve"> 2015</w:t>
      </w:r>
    </w:p>
    <w:p w:rsidR="00BA5E71" w:rsidRDefault="00BA5E71" w:rsidP="00BA5E71">
      <w:r w:rsidRPr="00BA5E71">
        <w:rPr>
          <w:b/>
        </w:rPr>
        <w:t xml:space="preserve">Bloque 9: </w:t>
      </w:r>
      <w:r>
        <w:t>Orientaciones para profesores de centros que atienden solo a estudiantes con discapacidad visual – preparación para la inclusión.</w:t>
      </w:r>
    </w:p>
    <w:p w:rsidR="00BA5E71" w:rsidRDefault="00BA5E71" w:rsidP="00BA5E71">
      <w:r w:rsidRPr="00BA5E71">
        <w:rPr>
          <w:b/>
        </w:rPr>
        <w:t>Bloque 10:</w:t>
      </w:r>
      <w:r>
        <w:t xml:space="preserve"> Orientaciones para padres de estudiantes con discapacidad visual – acompañamiento en el aprendizaje de sus hijos. </w:t>
      </w:r>
    </w:p>
    <w:p w:rsidR="00886B86" w:rsidRPr="00BA5E71" w:rsidRDefault="00432ABD" w:rsidP="00432ABD">
      <w:pPr>
        <w:rPr>
          <w:b/>
          <w:color w:val="000000" w:themeColor="text1"/>
          <w:u w:val="single"/>
        </w:rPr>
      </w:pPr>
      <w:r w:rsidRPr="00BA5E71">
        <w:rPr>
          <w:b/>
          <w:color w:val="000000" w:themeColor="text1"/>
          <w:u w:val="single"/>
        </w:rPr>
        <w:t xml:space="preserve">Viernes </w:t>
      </w:r>
      <w:r w:rsidR="008B4938">
        <w:rPr>
          <w:b/>
          <w:color w:val="000000" w:themeColor="text1"/>
          <w:u w:val="single"/>
        </w:rPr>
        <w:t>29 de mayo</w:t>
      </w:r>
      <w:r w:rsidR="00DB04AE" w:rsidRPr="00BA5E71">
        <w:rPr>
          <w:b/>
          <w:color w:val="000000" w:themeColor="text1"/>
          <w:u w:val="single"/>
        </w:rPr>
        <w:t xml:space="preserve"> 2015</w:t>
      </w:r>
    </w:p>
    <w:p w:rsidR="00BA5E71" w:rsidRDefault="00BA5E71" w:rsidP="00BA5E71">
      <w:r w:rsidRPr="00BA5E71">
        <w:rPr>
          <w:b/>
        </w:rPr>
        <w:t>Bloque 11:</w:t>
      </w:r>
      <w:r>
        <w:t xml:space="preserve"> Orientaciones para profesores de escuelas de educación regular que cuentan con estudiantes con discapacidad visual en su matrícula. </w:t>
      </w:r>
    </w:p>
    <w:p w:rsidR="00BA5E71" w:rsidRDefault="00BA5E71" w:rsidP="00C67E0A"/>
    <w:p w:rsidR="00C67E0A" w:rsidRDefault="00C67E0A" w:rsidP="00C67E0A"/>
    <w:sectPr w:rsidR="00C67E0A" w:rsidSect="00E50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65"/>
    <w:multiLevelType w:val="hybridMultilevel"/>
    <w:tmpl w:val="2EEEF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1E8"/>
    <w:multiLevelType w:val="hybridMultilevel"/>
    <w:tmpl w:val="3DC29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B19BC"/>
    <w:multiLevelType w:val="hybridMultilevel"/>
    <w:tmpl w:val="DC320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41B50"/>
    <w:multiLevelType w:val="hybridMultilevel"/>
    <w:tmpl w:val="3B5E124E"/>
    <w:lvl w:ilvl="0" w:tplc="B85AD2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C4DCB"/>
    <w:multiLevelType w:val="hybridMultilevel"/>
    <w:tmpl w:val="4628D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71F5D"/>
    <w:multiLevelType w:val="hybridMultilevel"/>
    <w:tmpl w:val="BE9C1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C0FD7"/>
    <w:multiLevelType w:val="hybridMultilevel"/>
    <w:tmpl w:val="9D22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700C8"/>
    <w:multiLevelType w:val="hybridMultilevel"/>
    <w:tmpl w:val="420AC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C7334"/>
    <w:multiLevelType w:val="hybridMultilevel"/>
    <w:tmpl w:val="A8427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6"/>
    <w:rsid w:val="00060BC5"/>
    <w:rsid w:val="000761CE"/>
    <w:rsid w:val="0008439D"/>
    <w:rsid w:val="000B03D4"/>
    <w:rsid w:val="00120BCE"/>
    <w:rsid w:val="00206011"/>
    <w:rsid w:val="00217651"/>
    <w:rsid w:val="003116DA"/>
    <w:rsid w:val="00315E83"/>
    <w:rsid w:val="003D509B"/>
    <w:rsid w:val="003E12F6"/>
    <w:rsid w:val="00432ABD"/>
    <w:rsid w:val="004D5839"/>
    <w:rsid w:val="004E4BBA"/>
    <w:rsid w:val="00643BD6"/>
    <w:rsid w:val="00666C0A"/>
    <w:rsid w:val="006C6A9D"/>
    <w:rsid w:val="007B1E60"/>
    <w:rsid w:val="007E04F0"/>
    <w:rsid w:val="00822A35"/>
    <w:rsid w:val="0083240B"/>
    <w:rsid w:val="0083349A"/>
    <w:rsid w:val="0088156A"/>
    <w:rsid w:val="00886B86"/>
    <w:rsid w:val="00896032"/>
    <w:rsid w:val="008B4938"/>
    <w:rsid w:val="00943C68"/>
    <w:rsid w:val="009C3C75"/>
    <w:rsid w:val="009D5D58"/>
    <w:rsid w:val="00B31A27"/>
    <w:rsid w:val="00BA5E71"/>
    <w:rsid w:val="00BC47F8"/>
    <w:rsid w:val="00C120A2"/>
    <w:rsid w:val="00C67E0A"/>
    <w:rsid w:val="00C72E36"/>
    <w:rsid w:val="00D557B1"/>
    <w:rsid w:val="00D62612"/>
    <w:rsid w:val="00D936A9"/>
    <w:rsid w:val="00DB04AE"/>
    <w:rsid w:val="00E505A3"/>
    <w:rsid w:val="00E5351C"/>
    <w:rsid w:val="00E92849"/>
    <w:rsid w:val="00ED40BA"/>
    <w:rsid w:val="00ED71FE"/>
    <w:rsid w:val="00EF03D8"/>
    <w:rsid w:val="00F15CAB"/>
    <w:rsid w:val="00F764C2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A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campo">
    <w:name w:val="nombrecampo"/>
    <w:basedOn w:val="Fuentedeprrafopredeter"/>
    <w:rsid w:val="00886B86"/>
  </w:style>
  <w:style w:type="character" w:customStyle="1" w:styleId="rojo">
    <w:name w:val="rojo"/>
    <w:basedOn w:val="Fuentedeprrafopredeter"/>
    <w:rsid w:val="00886B86"/>
  </w:style>
  <w:style w:type="paragraph" w:styleId="Prrafodelista">
    <w:name w:val="List Paragraph"/>
    <w:basedOn w:val="Normal"/>
    <w:uiPriority w:val="34"/>
    <w:qFormat/>
    <w:rsid w:val="00886B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A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campo">
    <w:name w:val="nombrecampo"/>
    <w:basedOn w:val="Fuentedeprrafopredeter"/>
    <w:rsid w:val="00886B86"/>
  </w:style>
  <w:style w:type="character" w:customStyle="1" w:styleId="rojo">
    <w:name w:val="rojo"/>
    <w:basedOn w:val="Fuentedeprrafopredeter"/>
    <w:rsid w:val="00886B86"/>
  </w:style>
  <w:style w:type="paragraph" w:styleId="Prrafodelista">
    <w:name w:val="List Paragraph"/>
    <w:basedOn w:val="Normal"/>
    <w:uiPriority w:val="34"/>
    <w:qFormat/>
    <w:rsid w:val="00886B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DAA2A-9605-4DED-997C-0623F2C70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DFD88-CC1C-438F-810F-1F51A73F5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D2B0A-29EB-4212-9A98-5F7049DB0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E84EF7-4BA4-4C1E-8C1B-D9B6D180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Gloria Laguna Huerta</cp:lastModifiedBy>
  <cp:revision>2</cp:revision>
  <dcterms:created xsi:type="dcterms:W3CDTF">2015-04-13T19:28:00Z</dcterms:created>
  <dcterms:modified xsi:type="dcterms:W3CDTF">2015-04-13T19:28:00Z</dcterms:modified>
</cp:coreProperties>
</file>