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55" w:rsidRDefault="002A5055" w:rsidP="002A5055">
      <w:pPr>
        <w:pStyle w:val="Ttulo1"/>
        <w:rPr>
          <w:rFonts w:eastAsia="Times New Roman"/>
          <w:lang w:val="es-ES" w:eastAsia="es-PE"/>
        </w:rPr>
      </w:pPr>
      <w:r w:rsidRPr="002A5055">
        <w:rPr>
          <w:rFonts w:eastAsia="Times New Roman"/>
          <w:lang w:eastAsia="es-PE"/>
        </w:rPr>
        <w:t>"LA MODERNIZACIÓN DEL NOTARIADO EN LATINOAMÉRICA COMO ELEMENTO CLAVE DEL DESARROLLO: LA FIRMA DIGITAL NOTARIAL Y SU IMPORTANCIA PARA LA SEGURIDAD JURÍDICA" </w:t>
      </w:r>
    </w:p>
    <w:p w:rsidR="002A5055" w:rsidRDefault="002A5055" w:rsidP="002A5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PE"/>
        </w:rPr>
      </w:pP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19"/>
          <w:szCs w:val="19"/>
          <w:lang w:val="es-ES" w:eastAsia="es-PE"/>
        </w:rPr>
      </w:pPr>
      <w:r w:rsidRPr="002A5055">
        <w:rPr>
          <w:rFonts w:ascii="Arial" w:eastAsia="Times New Roman" w:hAnsi="Arial" w:cs="Arial"/>
          <w:color w:val="000000"/>
          <w:sz w:val="20"/>
          <w:szCs w:val="20"/>
          <w:lang w:val="es-ES" w:eastAsia="es-PE"/>
        </w:rPr>
        <w:t>De mi consideración: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19"/>
          <w:szCs w:val="19"/>
          <w:lang w:val="es-ES" w:eastAsia="es-PE"/>
        </w:rPr>
      </w:pPr>
      <w:r w:rsidRPr="002A5055">
        <w:rPr>
          <w:rFonts w:ascii="Arial" w:eastAsia="Times New Roman" w:hAnsi="Arial" w:cs="Arial"/>
          <w:color w:val="0000FF"/>
          <w:sz w:val="19"/>
          <w:szCs w:val="19"/>
          <w:lang w:val="es-ES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En el marco del </w:t>
      </w:r>
      <w:r w:rsidRPr="002A505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Programa Iberoamericano de Formación Técnica Especializada (PIFTE</w:t>
      </w:r>
      <w:r w:rsidRPr="002A505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) que gestiona la Agencia Española de Cooperación Internacional para el Desarrollo (AECID), en colaboración con el Consejo General del Notariado de España, nos es grato informar  a ustedes que se encuentra disponible la convocatoria</w:t>
      </w:r>
      <w:r w:rsidRPr="002A505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 </w:t>
      </w:r>
      <w:r w:rsidRPr="002A505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del Seminario </w:t>
      </w:r>
      <w:r w:rsidRPr="002A505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"LA MODERNIZACIÓN DEL NOTARIADO EN LATINOAMÉRICA COMO ELEMENTO CLAVE DEL DESARROLLO: LA FIRMA DIGITAL NOTARIAL Y SU IMPORTANCIA PARA LA SEGURIDAD JURÍDICA" </w:t>
      </w:r>
      <w:r w:rsidRPr="002A5055">
        <w:rPr>
          <w:rFonts w:ascii="Arial" w:eastAsia="Times New Roman" w:hAnsi="Arial" w:cs="Arial"/>
          <w:color w:val="000000"/>
          <w:sz w:val="20"/>
          <w:szCs w:val="20"/>
          <w:lang w:val="es-CO" w:eastAsia="es-PE"/>
        </w:rPr>
        <w:t>que se celebrará del 22 a 26 de junio de 2015</w:t>
      </w:r>
      <w:r w:rsidRPr="002A505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  en el Centro de Formación de la Cooperación Española en Cartagena de Indias - Colombia.</w:t>
      </w:r>
      <w:bookmarkStart w:id="0" w:name="_GoBack"/>
      <w:bookmarkEnd w:id="0"/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PE"/>
        </w:rPr>
      </w:pPr>
      <w:r w:rsidRPr="002A5055">
        <w:rPr>
          <w:rFonts w:ascii="Times New Roman" w:eastAsia="Times New Roman" w:hAnsi="Times New Roman" w:cs="Times New Roman"/>
          <w:color w:val="0000FF"/>
          <w:sz w:val="24"/>
          <w:szCs w:val="24"/>
          <w:lang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El PIFTE</w:t>
      </w:r>
      <w:r w:rsidRPr="002A5055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 es uno de los instrumentos contemplados en el Marco de Asociación 2013 - 2016 entre Perú y España en materia de cooperación internacional para el desarrollo, para el fortalecimiento institucional, el intercambio de experiencias y el reforzamiento de capacidades en las administraciones públicas de América Latina.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CO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CO" w:eastAsia="es-PE"/>
        </w:rPr>
        <w:t>Este Seminario pretende mejorar la formación de los cuadros directivos de las instituciones relacionadas con la seguridad jurídica preventiva; concienciar a dichos cuadros de la repercusión que la correcta implantación de sistemas modernos y coordinados de seguridad jurídica preventiva tiene para el desarrollo de sus países y la lucha contra la pobreza, y crear un espacio iberoamericano de reflexión e intercambio de experiencias que sirva de acicate a todos para la mejora a la vez que posiciona a España como referente tecnológico.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CO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CO" w:eastAsia="es-PE"/>
        </w:rPr>
        <w:t>Está dirigido a profesores, expertos y responsables de las instituciones del notariado y los registros públicos.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CO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CO" w:eastAsia="es-PE"/>
        </w:rPr>
        <w:t>La Agencia Española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CO" w:eastAsia="es-PE"/>
        </w:rPr>
        <w:t> de Cooperación Internacional para el Desarrollo, (AECID), a través de su Centro de Formación en Cartagena de Indias,  Colombia, financia el alojamiento y manutención de 20 participantes latinoamericanos. El Boleto de avión debe ser asumido por el  interesado o por su Institución.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1F497D"/>
          <w:lang w:val="es-CO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 xml:space="preserve">La postulación y la solicitud de inscripción para este Seminario </w:t>
      </w:r>
      <w:proofErr w:type="gramStart"/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ha</w:t>
      </w:r>
      <w:proofErr w:type="gramEnd"/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 xml:space="preserve"> de cumplimentarse vía on-line en la página de este Centro de Formación  </w:t>
      </w:r>
      <w:hyperlink r:id="rId5" w:tgtFrame="_blank" w:history="1">
        <w:r w:rsidRPr="002A5055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_tradnl" w:eastAsia="es-PE"/>
          </w:rPr>
          <w:t>www.aecidcf.org.co</w:t>
        </w:r>
      </w:hyperlink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ES_tradnl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La fecha límite para recepción de fichas de inscripción es </w:t>
      </w:r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t>el 25 de mayo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.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ES_tradnl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Para mayor información, adjuntamos el texto de la convocatoria  oficial. También puedes contactar con la coordinadora de la actividad: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ES_tradnl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t>Carla Rodríguez-</w:t>
      </w:r>
      <w:proofErr w:type="spellStart"/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t>Spiteri</w:t>
      </w:r>
      <w:proofErr w:type="spellEnd"/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t xml:space="preserve"> </w:t>
      </w:r>
      <w:proofErr w:type="spellStart"/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t>Enrich</w:t>
      </w:r>
      <w:proofErr w:type="spellEnd"/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CO" w:eastAsia="es-PE"/>
        </w:rPr>
        <w:t>Correo Electrónico: </w:t>
      </w:r>
      <w:hyperlink r:id="rId6" w:tgtFrame="_blank" w:history="1">
        <w:r w:rsidRPr="002A5055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CO" w:eastAsia="es-PE"/>
          </w:rPr>
          <w:t>internacional@notariado.org</w:t>
        </w:r>
      </w:hyperlink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  <w:t>Tel.: 34-913087232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                      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Agradeceremos efectuar la difusión correspondiente.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lang w:val="es-ES_tradnl"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t>Reciban un cordial saludo,</w:t>
      </w:r>
    </w:p>
    <w:p w:rsidR="002A5055" w:rsidRPr="002A5055" w:rsidRDefault="002A5055" w:rsidP="002A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</w:pPr>
      <w:r w:rsidRPr="002A5055">
        <w:rPr>
          <w:rFonts w:ascii="Times New Roman" w:eastAsia="Times New Roman" w:hAnsi="Times New Roman" w:cs="Times New Roman"/>
          <w:color w:val="222222"/>
          <w:sz w:val="24"/>
          <w:szCs w:val="24"/>
          <w:lang w:eastAsia="es-PE"/>
        </w:rPr>
        <w:t> </w:t>
      </w:r>
    </w:p>
    <w:p w:rsidR="002A5055" w:rsidRPr="002A5055" w:rsidRDefault="002A5055" w:rsidP="002A5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s-ES_tradnl" w:eastAsia="es-PE"/>
        </w:rPr>
      </w:pPr>
      <w:r w:rsidRPr="002A5055">
        <w:rPr>
          <w:rFonts w:ascii="Arial" w:eastAsia="Times New Roman" w:hAnsi="Arial" w:cs="Arial"/>
          <w:b/>
          <w:bCs/>
          <w:color w:val="222222"/>
          <w:sz w:val="20"/>
          <w:szCs w:val="20"/>
          <w:lang w:val="es-ES_tradnl" w:eastAsia="es-PE"/>
        </w:rPr>
        <w:lastRenderedPageBreak/>
        <w:t>Juan Diego Ruiz Cumplido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Coordinador General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Oficina Técnica de Cooperación en Perú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Agencia Española de Cooperación Internacional para el Desarrollo (AECID)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Embajada de España en Perú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Av. Jorge Basadre 460. San Isidro, Lima.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  <w:t>Tel: (51-1) 202-7000   Fax: (51-1) 221-2301</w:t>
      </w:r>
      <w:r w:rsidRPr="002A5055">
        <w:rPr>
          <w:rFonts w:ascii="Arial" w:eastAsia="Times New Roman" w:hAnsi="Arial" w:cs="Arial"/>
          <w:color w:val="222222"/>
          <w:sz w:val="20"/>
          <w:szCs w:val="20"/>
          <w:lang w:val="es-ES_tradnl" w:eastAsia="es-PE"/>
        </w:rPr>
        <w:br/>
      </w:r>
      <w:hyperlink r:id="rId7" w:tgtFrame="_blank" w:tooltip="blocked::http://www.aecid.pe/" w:history="1">
        <w:r w:rsidRPr="002A5055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es-ES_tradnl" w:eastAsia="es-PE"/>
          </w:rPr>
          <w:t>www.aecid.pe</w:t>
        </w:r>
      </w:hyperlink>
    </w:p>
    <w:p w:rsidR="001D3CF8" w:rsidRDefault="001D3CF8"/>
    <w:sectPr w:rsidR="001D3C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55"/>
    <w:rsid w:val="001D3CF8"/>
    <w:rsid w:val="002A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A5055"/>
  </w:style>
  <w:style w:type="character" w:styleId="Textoennegrita">
    <w:name w:val="Strong"/>
    <w:basedOn w:val="Fuentedeprrafopredeter"/>
    <w:uiPriority w:val="22"/>
    <w:qFormat/>
    <w:rsid w:val="002A50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505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2A5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A5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A5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0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A5055"/>
  </w:style>
  <w:style w:type="character" w:styleId="Textoennegrita">
    <w:name w:val="Strong"/>
    <w:basedOn w:val="Fuentedeprrafopredeter"/>
    <w:uiPriority w:val="22"/>
    <w:qFormat/>
    <w:rsid w:val="002A505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A5055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2A50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A50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2A5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cid.p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ternacional@notariado.org" TargetMode="External"/><Relationship Id="rId5" Type="http://schemas.openxmlformats.org/officeDocument/2006/relationships/hyperlink" Target="http://www.aecidcf.org.c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2665</Characters>
  <Application>Microsoft Office Word</Application>
  <DocSecurity>0</DocSecurity>
  <Lines>22</Lines>
  <Paragraphs>6</Paragraphs>
  <ScaleCrop>false</ScaleCrop>
  <Company>APCI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Laguna Huerta</dc:creator>
  <cp:keywords/>
  <dc:description/>
  <cp:lastModifiedBy>Gloria Laguna Huerta</cp:lastModifiedBy>
  <cp:revision>1</cp:revision>
  <dcterms:created xsi:type="dcterms:W3CDTF">2015-05-13T16:22:00Z</dcterms:created>
  <dcterms:modified xsi:type="dcterms:W3CDTF">2015-05-13T16:23:00Z</dcterms:modified>
</cp:coreProperties>
</file>