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47" w:rsidRDefault="005F4EE7" w:rsidP="00770EC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F42461" wp14:editId="77249B1D">
            <wp:simplePos x="0" y="0"/>
            <wp:positionH relativeFrom="column">
              <wp:posOffset>-146685</wp:posOffset>
            </wp:positionH>
            <wp:positionV relativeFrom="paragraph">
              <wp:posOffset>-6985</wp:posOffset>
            </wp:positionV>
            <wp:extent cx="2476500" cy="551815"/>
            <wp:effectExtent l="0" t="0" r="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106F9B7" wp14:editId="13A6BED8">
            <wp:simplePos x="0" y="0"/>
            <wp:positionH relativeFrom="column">
              <wp:posOffset>2948940</wp:posOffset>
            </wp:positionH>
            <wp:positionV relativeFrom="paragraph">
              <wp:posOffset>1905</wp:posOffset>
            </wp:positionV>
            <wp:extent cx="3086100" cy="541020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AJADA_Colombia+CF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EE7" w:rsidRDefault="005F4EE7" w:rsidP="00770ECC">
      <w:pPr>
        <w:jc w:val="center"/>
        <w:rPr>
          <w:b/>
          <w:sz w:val="28"/>
          <w:szCs w:val="28"/>
        </w:rPr>
      </w:pPr>
    </w:p>
    <w:p w:rsidR="00770ECC" w:rsidRPr="00770ECC" w:rsidRDefault="00770ECC" w:rsidP="00770ECC">
      <w:pPr>
        <w:jc w:val="center"/>
        <w:rPr>
          <w:b/>
          <w:sz w:val="28"/>
          <w:szCs w:val="28"/>
        </w:rPr>
      </w:pPr>
      <w:r w:rsidRPr="00770ECC">
        <w:rPr>
          <w:b/>
          <w:sz w:val="28"/>
          <w:szCs w:val="28"/>
        </w:rPr>
        <w:t xml:space="preserve">CONVOCATORIA PARA ACTIVIDADES FORMATIVAS </w:t>
      </w:r>
      <w:r w:rsidRPr="00770ECC">
        <w:rPr>
          <w:b/>
          <w:sz w:val="28"/>
          <w:szCs w:val="28"/>
        </w:rPr>
        <w:br/>
        <w:t>DE LOS CENTROS DE FORMACIÓN DE LA COOPERACIÓN ESPAÑOLA</w:t>
      </w:r>
    </w:p>
    <w:tbl>
      <w:tblPr>
        <w:tblStyle w:val="Tablaconcuadrcula"/>
        <w:tblW w:w="9039" w:type="dxa"/>
        <w:tblInd w:w="-459" w:type="dxa"/>
        <w:tblLook w:val="04A0" w:firstRow="1" w:lastRow="0" w:firstColumn="1" w:lastColumn="0" w:noHBand="0" w:noVBand="1"/>
      </w:tblPr>
      <w:tblGrid>
        <w:gridCol w:w="2093"/>
        <w:gridCol w:w="6946"/>
      </w:tblGrid>
      <w:tr w:rsidR="00770ECC" w:rsidTr="005E5921">
        <w:tc>
          <w:tcPr>
            <w:tcW w:w="2093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NOMBRE DE LA ACTIVIDAD</w:t>
            </w:r>
          </w:p>
        </w:tc>
        <w:tc>
          <w:tcPr>
            <w:tcW w:w="6946" w:type="dxa"/>
            <w:shd w:val="clear" w:color="auto" w:fill="auto"/>
          </w:tcPr>
          <w:p w:rsidR="00770ECC" w:rsidRPr="00DF6FD2" w:rsidRDefault="00E17EF6" w:rsidP="00E17EF6">
            <w:pPr>
              <w:pStyle w:val="Sinespaciado"/>
            </w:pPr>
            <w:r w:rsidRPr="00CF4721">
              <w:t>TALLER SOBRE ESTRATEGIAS</w:t>
            </w:r>
            <w:r>
              <w:t xml:space="preserve"> LOCALES  PARA EL DESARROLLO DE </w:t>
            </w:r>
            <w:r w:rsidRPr="00CF4721">
              <w:t>LA BIOECONOMÍA</w:t>
            </w:r>
          </w:p>
        </w:tc>
      </w:tr>
      <w:tr w:rsidR="00770ECC" w:rsidTr="00502792">
        <w:tc>
          <w:tcPr>
            <w:tcW w:w="2093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FECHA DE INICIO Y FINALIZACIÓN</w:t>
            </w:r>
          </w:p>
        </w:tc>
        <w:tc>
          <w:tcPr>
            <w:tcW w:w="6946" w:type="dxa"/>
          </w:tcPr>
          <w:p w:rsidR="008135C5" w:rsidRDefault="008135C5" w:rsidP="00460FA4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ECC" w:rsidRPr="00460FA4" w:rsidRDefault="008135C5" w:rsidP="00460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al 30 de octubre de 2015</w:t>
            </w:r>
          </w:p>
        </w:tc>
      </w:tr>
      <w:tr w:rsidR="00770ECC" w:rsidTr="00502792">
        <w:tc>
          <w:tcPr>
            <w:tcW w:w="2093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CENTRO DE FORMACIÓN</w:t>
            </w:r>
          </w:p>
        </w:tc>
        <w:tc>
          <w:tcPr>
            <w:tcW w:w="6946" w:type="dxa"/>
          </w:tcPr>
          <w:p w:rsidR="00770ECC" w:rsidRPr="00460FA4" w:rsidRDefault="005E5921" w:rsidP="00361E96">
            <w:pPr>
              <w:rPr>
                <w:rFonts w:ascii="Arial" w:hAnsi="Arial" w:cs="Arial"/>
                <w:sz w:val="20"/>
                <w:szCs w:val="20"/>
              </w:rPr>
            </w:pPr>
            <w:r w:rsidRPr="00460FA4">
              <w:rPr>
                <w:rFonts w:ascii="Arial" w:hAnsi="Arial" w:cs="Arial"/>
                <w:sz w:val="20"/>
                <w:szCs w:val="20"/>
              </w:rPr>
              <w:t>Cartagena de Indias Colombia</w:t>
            </w: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Pr="00770ECC" w:rsidRDefault="00770ECC" w:rsidP="002D5ED8">
            <w:pPr>
              <w:jc w:val="center"/>
              <w:rPr>
                <w:b/>
              </w:rPr>
            </w:pPr>
            <w:r w:rsidRPr="00770ECC">
              <w:rPr>
                <w:b/>
              </w:rPr>
              <w:t>OBJETIVOS</w:t>
            </w:r>
          </w:p>
        </w:tc>
        <w:tc>
          <w:tcPr>
            <w:tcW w:w="6946" w:type="dxa"/>
          </w:tcPr>
          <w:p w:rsidR="00BD78F4" w:rsidRDefault="00BD78F4" w:rsidP="005B3D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78F4" w:rsidRDefault="00BD78F4" w:rsidP="005B3D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78F4">
              <w:rPr>
                <w:rFonts w:ascii="Arial" w:hAnsi="Arial" w:cs="Arial"/>
                <w:b/>
                <w:sz w:val="20"/>
                <w:szCs w:val="20"/>
              </w:rPr>
              <w:t>Genera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  <w:p w:rsidR="00BD78F4" w:rsidRDefault="00BD78F4" w:rsidP="005B3D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D78F4">
              <w:rPr>
                <w:rFonts w:ascii="Arial" w:hAnsi="Arial" w:cs="Arial"/>
                <w:sz w:val="20"/>
                <w:szCs w:val="20"/>
              </w:rPr>
              <w:t xml:space="preserve">nalizar desde un punto de vista técnico, las debilidades, oportunidades, fortalezas y amenazas de la nueva </w:t>
            </w:r>
            <w:proofErr w:type="spellStart"/>
            <w:r w:rsidRPr="00BD78F4">
              <w:rPr>
                <w:rFonts w:ascii="Arial" w:hAnsi="Arial" w:cs="Arial"/>
                <w:sz w:val="20"/>
                <w:szCs w:val="20"/>
              </w:rPr>
              <w:t>bioeconomía</w:t>
            </w:r>
            <w:proofErr w:type="spellEnd"/>
            <w:r w:rsidRPr="00BD78F4">
              <w:rPr>
                <w:rFonts w:ascii="Arial" w:hAnsi="Arial" w:cs="Arial"/>
                <w:sz w:val="20"/>
                <w:szCs w:val="20"/>
              </w:rPr>
              <w:t xml:space="preserve"> en el marco actual mundial e Iberoamericano</w:t>
            </w:r>
          </w:p>
          <w:p w:rsidR="00BD78F4" w:rsidRDefault="00BD78F4" w:rsidP="005B3D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78F4" w:rsidRDefault="00BD78F4" w:rsidP="005B3D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8F4">
              <w:rPr>
                <w:rFonts w:ascii="Arial" w:hAnsi="Arial" w:cs="Arial"/>
                <w:b/>
                <w:sz w:val="20"/>
                <w:szCs w:val="20"/>
              </w:rPr>
              <w:t>Específicos</w:t>
            </w:r>
          </w:p>
          <w:p w:rsidR="007C3F08" w:rsidRDefault="00460FA4" w:rsidP="005B3D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FA4">
              <w:rPr>
                <w:rFonts w:ascii="Arial" w:hAnsi="Arial" w:cs="Arial"/>
                <w:sz w:val="20"/>
                <w:szCs w:val="20"/>
              </w:rPr>
              <w:t xml:space="preserve">Revisar todos los  aspectos relacionados con la gestión de los residuos agrícolas y de la industria agroalimentaria, las tecnologías para la obtención de </w:t>
            </w:r>
            <w:proofErr w:type="spellStart"/>
            <w:r w:rsidRPr="00460FA4">
              <w:rPr>
                <w:rFonts w:ascii="Arial" w:hAnsi="Arial" w:cs="Arial"/>
                <w:sz w:val="20"/>
                <w:szCs w:val="20"/>
              </w:rPr>
              <w:t>bioproductos</w:t>
            </w:r>
            <w:proofErr w:type="spellEnd"/>
            <w:r w:rsidRPr="00460FA4">
              <w:rPr>
                <w:rFonts w:ascii="Arial" w:hAnsi="Arial" w:cs="Arial"/>
                <w:sz w:val="20"/>
                <w:szCs w:val="20"/>
              </w:rPr>
              <w:t xml:space="preserve"> y biocombustibles a partir de los distintos tipos  de biomasa.  </w:t>
            </w:r>
          </w:p>
          <w:p w:rsidR="007C3F08" w:rsidRDefault="007C3F08" w:rsidP="005B3D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60FA4" w:rsidRPr="00460FA4" w:rsidRDefault="00DC2A3C" w:rsidP="007C3F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Discutir</w:t>
            </w:r>
            <w:r w:rsidR="00460FA4" w:rsidRPr="00460FA4">
              <w:rPr>
                <w:rFonts w:ascii="Arial" w:hAnsi="Arial" w:cs="Arial"/>
                <w:sz w:val="20"/>
                <w:szCs w:val="20"/>
              </w:rPr>
              <w:t xml:space="preserve"> algunas estrategias y c</w:t>
            </w:r>
            <w:bookmarkStart w:id="0" w:name="_GoBack"/>
            <w:bookmarkEnd w:id="0"/>
            <w:r w:rsidR="00460FA4" w:rsidRPr="00460FA4">
              <w:rPr>
                <w:rFonts w:ascii="Arial" w:hAnsi="Arial" w:cs="Arial"/>
                <w:sz w:val="20"/>
                <w:szCs w:val="20"/>
              </w:rPr>
              <w:t xml:space="preserve">asos prácticos que se están poniendo en marcha para el desarrollo futuro de la </w:t>
            </w:r>
            <w:proofErr w:type="spellStart"/>
            <w:r w:rsidR="00460FA4" w:rsidRPr="00460FA4">
              <w:rPr>
                <w:rFonts w:ascii="Arial" w:hAnsi="Arial" w:cs="Arial"/>
                <w:sz w:val="20"/>
                <w:szCs w:val="20"/>
              </w:rPr>
              <w:t>bioeconomía</w:t>
            </w:r>
            <w:proofErr w:type="spellEnd"/>
            <w:r w:rsidR="00460FA4" w:rsidRPr="00460FA4">
              <w:rPr>
                <w:rFonts w:ascii="Arial" w:hAnsi="Arial" w:cs="Arial"/>
                <w:sz w:val="20"/>
                <w:szCs w:val="20"/>
              </w:rPr>
              <w:t xml:space="preserve"> a nivel regional, con especial  atención al Proyecto CLAMBER  (Castilla La Mancha </w:t>
            </w:r>
            <w:proofErr w:type="spellStart"/>
            <w:r w:rsidR="00460FA4" w:rsidRPr="00460FA4">
              <w:rPr>
                <w:rFonts w:ascii="Arial" w:hAnsi="Arial" w:cs="Arial"/>
                <w:sz w:val="20"/>
                <w:szCs w:val="20"/>
              </w:rPr>
              <w:t>BioEconomy</w:t>
            </w:r>
            <w:proofErr w:type="spellEnd"/>
            <w:r w:rsidR="00460FA4" w:rsidRPr="00460F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60FA4" w:rsidRPr="00460FA4">
              <w:rPr>
                <w:rFonts w:ascii="Arial" w:hAnsi="Arial" w:cs="Arial"/>
                <w:sz w:val="20"/>
                <w:szCs w:val="20"/>
              </w:rPr>
              <w:t>Region</w:t>
            </w:r>
            <w:proofErr w:type="spellEnd"/>
            <w:r w:rsidR="00460FA4" w:rsidRPr="00460FA4">
              <w:rPr>
                <w:rFonts w:ascii="Arial" w:hAnsi="Arial" w:cs="Arial"/>
                <w:sz w:val="20"/>
                <w:szCs w:val="20"/>
              </w:rPr>
              <w:t>) que se está desarrollando en  la Comunidad de Castilla La Mancha (España).</w:t>
            </w:r>
          </w:p>
          <w:p w:rsidR="002D5ED8" w:rsidRPr="00460FA4" w:rsidRDefault="002D5ED8" w:rsidP="00460F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ECC" w:rsidTr="0091624E">
        <w:trPr>
          <w:trHeight w:val="940"/>
        </w:trPr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INSTITUCIÓN/ES ORGANIZADOR</w:t>
            </w:r>
            <w:r>
              <w:rPr>
                <w:b/>
              </w:rPr>
              <w:t>A</w:t>
            </w:r>
            <w:r w:rsidRPr="00770ECC">
              <w:rPr>
                <w:b/>
              </w:rPr>
              <w:t>/S</w:t>
            </w:r>
          </w:p>
        </w:tc>
        <w:tc>
          <w:tcPr>
            <w:tcW w:w="6946" w:type="dxa"/>
          </w:tcPr>
          <w:p w:rsidR="002D5ED8" w:rsidRDefault="00E17EF6" w:rsidP="007C3F0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</w:rPr>
              <w:t xml:space="preserve">Centro de Investigaciones Energéticas, Medioambientales y Tecnológicas (CIEMAT) del Ministerio de Economía y Competitividad (MINECO) </w:t>
            </w:r>
            <w:r w:rsidR="00460FA4" w:rsidRPr="00460FA4">
              <w:rPr>
                <w:rFonts w:ascii="Arial" w:hAnsi="Arial" w:cs="Arial"/>
                <w:sz w:val="20"/>
                <w:szCs w:val="20"/>
              </w:rPr>
              <w:t xml:space="preserve"> con la colaboración de la Comunidad de Castilla La Mancha y la Universidad de Castilla La Mancha</w:t>
            </w:r>
          </w:p>
          <w:p w:rsidR="00E17EF6" w:rsidRDefault="00E17EF6" w:rsidP="007C3F0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855215" w:rsidRPr="00460FA4" w:rsidRDefault="00855215" w:rsidP="007C3F0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Agencia Española de Cooperación Internacional (AECID)</w:t>
            </w:r>
          </w:p>
          <w:p w:rsidR="002D5ED8" w:rsidRPr="00460FA4" w:rsidRDefault="002D5ED8" w:rsidP="0036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ECC" w:rsidTr="00460FA4">
        <w:trPr>
          <w:trHeight w:val="974"/>
        </w:trPr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ÁMBITO GEOGRÁFICO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770ECC" w:rsidRPr="00460FA4" w:rsidRDefault="00770ECC" w:rsidP="00361E96">
            <w:pPr>
              <w:rPr>
                <w:rFonts w:ascii="Arial" w:hAnsi="Arial" w:cs="Arial"/>
                <w:sz w:val="20"/>
                <w:szCs w:val="20"/>
              </w:rPr>
            </w:pPr>
          </w:p>
          <w:p w:rsidR="0091624E" w:rsidRDefault="00460FA4" w:rsidP="00361E96">
            <w:pPr>
              <w:rPr>
                <w:rFonts w:ascii="Arial" w:hAnsi="Arial" w:cs="Arial"/>
                <w:sz w:val="20"/>
                <w:szCs w:val="20"/>
              </w:rPr>
            </w:pPr>
            <w:r w:rsidRPr="00460FA4">
              <w:rPr>
                <w:rFonts w:ascii="Arial" w:hAnsi="Arial" w:cs="Arial"/>
                <w:sz w:val="20"/>
                <w:szCs w:val="20"/>
              </w:rPr>
              <w:t>Toda la región latinoamericana</w:t>
            </w:r>
          </w:p>
          <w:p w:rsidR="00460FA4" w:rsidRDefault="00460FA4" w:rsidP="00361E96">
            <w:pPr>
              <w:rPr>
                <w:rFonts w:ascii="Arial" w:hAnsi="Arial" w:cs="Arial"/>
                <w:sz w:val="20"/>
                <w:szCs w:val="20"/>
              </w:rPr>
            </w:pPr>
          </w:p>
          <w:p w:rsidR="00460FA4" w:rsidRPr="00460FA4" w:rsidRDefault="00460FA4" w:rsidP="0036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PERFIL DE PARTICIPANTES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F758E9" w:rsidRPr="00F758E9" w:rsidRDefault="00F758E9" w:rsidP="00F75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758E9">
              <w:rPr>
                <w:rFonts w:ascii="Arial" w:hAnsi="Arial" w:cs="Arial"/>
                <w:sz w:val="20"/>
                <w:szCs w:val="20"/>
              </w:rPr>
              <w:t>rofesionales y/o expertos pertenecientes a Ministerios u organismos público</w:t>
            </w:r>
            <w:r w:rsidR="00F85447">
              <w:rPr>
                <w:rFonts w:ascii="Arial" w:hAnsi="Arial" w:cs="Arial"/>
                <w:sz w:val="20"/>
                <w:szCs w:val="20"/>
              </w:rPr>
              <w:t>s</w:t>
            </w:r>
            <w:r w:rsidRPr="00F758E9">
              <w:rPr>
                <w:rFonts w:ascii="Arial" w:hAnsi="Arial" w:cs="Arial"/>
                <w:sz w:val="20"/>
                <w:szCs w:val="20"/>
              </w:rPr>
              <w:t xml:space="preserve"> del sector energético e</w:t>
            </w:r>
            <w:r w:rsidR="00F85447">
              <w:rPr>
                <w:rFonts w:ascii="Arial" w:hAnsi="Arial" w:cs="Arial"/>
                <w:sz w:val="20"/>
                <w:szCs w:val="20"/>
              </w:rPr>
              <w:t>n general, industria, economía o</w:t>
            </w:r>
            <w:r w:rsidRPr="00F758E9">
              <w:rPr>
                <w:rFonts w:ascii="Arial" w:hAnsi="Arial" w:cs="Arial"/>
                <w:sz w:val="20"/>
                <w:szCs w:val="20"/>
              </w:rPr>
              <w:t xml:space="preserve"> medio ambiente. </w:t>
            </w:r>
          </w:p>
          <w:p w:rsidR="00770ECC" w:rsidRPr="00460FA4" w:rsidRDefault="00F758E9" w:rsidP="00F758E9">
            <w:pPr>
              <w:rPr>
                <w:rFonts w:ascii="Arial" w:hAnsi="Arial" w:cs="Arial"/>
                <w:sz w:val="20"/>
                <w:szCs w:val="20"/>
              </w:rPr>
            </w:pPr>
            <w:r w:rsidRPr="00F758E9">
              <w:rPr>
                <w:rFonts w:ascii="Arial" w:hAnsi="Arial" w:cs="Arial"/>
                <w:sz w:val="20"/>
                <w:szCs w:val="20"/>
              </w:rPr>
              <w:t>A nivel académico especialista</w:t>
            </w:r>
            <w:r w:rsidR="00F85447">
              <w:rPr>
                <w:rFonts w:ascii="Arial" w:hAnsi="Arial" w:cs="Arial"/>
                <w:sz w:val="20"/>
                <w:szCs w:val="20"/>
              </w:rPr>
              <w:t>s</w:t>
            </w:r>
            <w:r w:rsidRPr="00F758E9">
              <w:rPr>
                <w:rFonts w:ascii="Arial" w:hAnsi="Arial" w:cs="Arial"/>
                <w:sz w:val="20"/>
                <w:szCs w:val="20"/>
              </w:rPr>
              <w:t xml:space="preserve"> en áreas técnicas, científicas y de gestión, con experiencia en temas relacionados con las energías renovables y</w:t>
            </w:r>
            <w:r>
              <w:rPr>
                <w:rFonts w:ascii="Arial" w:hAnsi="Arial" w:cs="Arial"/>
                <w:sz w:val="20"/>
                <w:szCs w:val="20"/>
              </w:rPr>
              <w:t xml:space="preserve"> pertenecientes al sector público.</w:t>
            </w: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CRITERIOS DE SELECCIÓN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970D66" w:rsidRPr="00970D66" w:rsidRDefault="00970D66" w:rsidP="00970D66">
            <w:pPr>
              <w:rPr>
                <w:rFonts w:ascii="Arial" w:hAnsi="Arial" w:cs="Arial"/>
              </w:rPr>
            </w:pPr>
          </w:p>
          <w:p w:rsidR="00770ECC" w:rsidRPr="00460FA4" w:rsidRDefault="00460FA4" w:rsidP="005B3D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0FA4">
              <w:rPr>
                <w:rFonts w:ascii="Arial" w:hAnsi="Arial" w:cs="Arial"/>
                <w:sz w:val="20"/>
                <w:szCs w:val="20"/>
              </w:rPr>
              <w:t>Curriculum</w:t>
            </w:r>
            <w:proofErr w:type="spellEnd"/>
            <w:r w:rsidRPr="00460FA4">
              <w:rPr>
                <w:rFonts w:ascii="Arial" w:hAnsi="Arial" w:cs="Arial"/>
                <w:sz w:val="20"/>
                <w:szCs w:val="20"/>
              </w:rPr>
              <w:t xml:space="preserve"> técnico y experiencia  en temas relacionados con las energías renovables y la biomasa en particular.</w:t>
            </w:r>
          </w:p>
          <w:p w:rsidR="00460FA4" w:rsidRDefault="00460FA4" w:rsidP="005B3D75">
            <w:pPr>
              <w:jc w:val="both"/>
            </w:pPr>
            <w:r w:rsidRPr="00460FA4">
              <w:rPr>
                <w:rFonts w:ascii="Arial" w:hAnsi="Arial" w:cs="Arial"/>
                <w:sz w:val="20"/>
                <w:szCs w:val="20"/>
              </w:rPr>
              <w:t>Reparto por países</w:t>
            </w:r>
            <w:r>
              <w:t xml:space="preserve"> </w:t>
            </w:r>
          </w:p>
          <w:p w:rsidR="00460FA4" w:rsidRDefault="00460FA4" w:rsidP="00460FA4"/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PROGRAMA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770ECC" w:rsidRDefault="00770ECC" w:rsidP="00361E96"/>
          <w:tbl>
            <w:tblPr>
              <w:tblW w:w="62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90"/>
              <w:gridCol w:w="29"/>
              <w:gridCol w:w="4158"/>
              <w:gridCol w:w="21"/>
            </w:tblGrid>
            <w:tr w:rsidR="00855215" w:rsidRPr="00C31EED" w:rsidTr="00855215">
              <w:trPr>
                <w:trHeight w:val="389"/>
                <w:jc w:val="center"/>
              </w:trPr>
              <w:tc>
                <w:tcPr>
                  <w:tcW w:w="6298" w:type="dxa"/>
                  <w:gridSpan w:val="4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855215" w:rsidRPr="00C31EED" w:rsidRDefault="00855215" w:rsidP="00C063E0">
                  <w:pPr>
                    <w:jc w:val="center"/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  <w:r w:rsidRPr="00C31EED"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 xml:space="preserve">Lunes </w:t>
                  </w:r>
                  <w:r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>26</w:t>
                  </w:r>
                </w:p>
              </w:tc>
            </w:tr>
            <w:tr w:rsidR="00855215" w:rsidRPr="00C31EED" w:rsidTr="00855215">
              <w:trPr>
                <w:trHeight w:val="247"/>
                <w:jc w:val="center"/>
              </w:trPr>
              <w:tc>
                <w:tcPr>
                  <w:tcW w:w="2119" w:type="dxa"/>
                  <w:gridSpan w:val="2"/>
                  <w:shd w:val="clear" w:color="auto" w:fill="FFFF00"/>
                  <w:vAlign w:val="center"/>
                </w:tcPr>
                <w:p w:rsidR="00855215" w:rsidRPr="00C31EED" w:rsidRDefault="00855215" w:rsidP="00C063E0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lastRenderedPageBreak/>
                    <w:t>09:00-10:00</w:t>
                  </w:r>
                </w:p>
              </w:tc>
              <w:tc>
                <w:tcPr>
                  <w:tcW w:w="4179" w:type="dxa"/>
                  <w:gridSpan w:val="2"/>
                  <w:shd w:val="clear" w:color="auto" w:fill="FFFF00"/>
                  <w:vAlign w:val="center"/>
                </w:tcPr>
                <w:p w:rsidR="00855215" w:rsidRPr="00C31EED" w:rsidRDefault="00855215" w:rsidP="00855215">
                  <w:pPr>
                    <w:tabs>
                      <w:tab w:val="left" w:pos="1830"/>
                    </w:tabs>
                    <w:jc w:val="both"/>
                    <w:rPr>
                      <w:rFonts w:ascii="Arial Narrow" w:hAnsi="Arial Narrow" w:cs="Arial"/>
                      <w:bCs/>
                    </w:rPr>
                  </w:pPr>
                  <w:r w:rsidRPr="00C31EED">
                    <w:rPr>
                      <w:rFonts w:ascii="Arial Narrow" w:hAnsi="Arial Narrow" w:cs="Arial"/>
                      <w:b/>
                      <w:i/>
                      <w:color w:val="800000"/>
                      <w:sz w:val="24"/>
                      <w:szCs w:val="24"/>
                    </w:rPr>
                    <w:t>Inauguración</w:t>
                  </w:r>
                  <w:r w:rsidRPr="00C31EED">
                    <w:rPr>
                      <w:rFonts w:ascii="Arial Narrow" w:hAnsi="Arial Narrow" w:cs="Arial"/>
                      <w:b/>
                      <w:bCs/>
                    </w:rPr>
                    <w:t xml:space="preserve"> </w:t>
                  </w:r>
                </w:p>
              </w:tc>
            </w:tr>
            <w:tr w:rsidR="00855215" w:rsidRPr="00C31EED" w:rsidTr="00855215">
              <w:trPr>
                <w:trHeight w:val="189"/>
                <w:jc w:val="center"/>
              </w:trPr>
              <w:tc>
                <w:tcPr>
                  <w:tcW w:w="2119" w:type="dxa"/>
                  <w:gridSpan w:val="2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   10:00-10:30</w:t>
                  </w:r>
                </w:p>
              </w:tc>
              <w:tc>
                <w:tcPr>
                  <w:tcW w:w="417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855215" w:rsidRPr="00C31EED" w:rsidRDefault="00855215" w:rsidP="00C063E0">
                  <w:pPr>
                    <w:tabs>
                      <w:tab w:val="left" w:pos="-720"/>
                    </w:tabs>
                    <w:suppressAutoHyphens/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>Breve Introducción de los participantes</w:t>
                  </w:r>
                </w:p>
              </w:tc>
            </w:tr>
            <w:tr w:rsidR="00855215" w:rsidRPr="00E35006" w:rsidTr="00855215">
              <w:trPr>
                <w:trHeight w:val="79"/>
                <w:jc w:val="center"/>
              </w:trPr>
              <w:tc>
                <w:tcPr>
                  <w:tcW w:w="2119" w:type="dxa"/>
                  <w:gridSpan w:val="2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   10:30-11:00</w:t>
                  </w:r>
                </w:p>
              </w:tc>
              <w:tc>
                <w:tcPr>
                  <w:tcW w:w="4179" w:type="dxa"/>
                  <w:gridSpan w:val="2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855215" w:rsidRPr="00E35006" w:rsidRDefault="00855215" w:rsidP="00C063E0">
                  <w:pPr>
                    <w:rPr>
                      <w:rFonts w:ascii="Arial Narrow" w:hAnsi="Arial Narrow" w:cs="Arial"/>
                      <w:b/>
                    </w:rPr>
                  </w:pPr>
                  <w:r w:rsidRPr="00E35006">
                    <w:rPr>
                      <w:rFonts w:ascii="Arial Narrow" w:hAnsi="Arial Narrow" w:cs="Arial"/>
                      <w:b/>
                    </w:rPr>
                    <w:t>Café</w:t>
                  </w:r>
                </w:p>
              </w:tc>
            </w:tr>
            <w:tr w:rsidR="00855215" w:rsidRPr="00C31EED" w:rsidTr="00855215">
              <w:trPr>
                <w:trHeight w:val="125"/>
                <w:jc w:val="center"/>
              </w:trPr>
              <w:tc>
                <w:tcPr>
                  <w:tcW w:w="211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   11:00-11:30</w:t>
                  </w:r>
                </w:p>
              </w:tc>
              <w:tc>
                <w:tcPr>
                  <w:tcW w:w="417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855215" w:rsidRPr="00C31EED" w:rsidRDefault="00855215" w:rsidP="00C063E0">
                  <w:pPr>
                    <w:tabs>
                      <w:tab w:val="left" w:pos="-720"/>
                    </w:tabs>
                    <w:suppressAutoHyphens/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>Presentación del curso</w:t>
                  </w:r>
                </w:p>
              </w:tc>
            </w:tr>
            <w:tr w:rsidR="00855215" w:rsidRPr="00C31EED" w:rsidTr="00855215">
              <w:trPr>
                <w:trHeight w:val="171"/>
                <w:jc w:val="center"/>
              </w:trPr>
              <w:tc>
                <w:tcPr>
                  <w:tcW w:w="211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   11:30-13:00</w:t>
                  </w:r>
                </w:p>
              </w:tc>
              <w:tc>
                <w:tcPr>
                  <w:tcW w:w="417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55215" w:rsidRPr="00C31EED" w:rsidRDefault="00855215" w:rsidP="00C063E0">
                  <w:pPr>
                    <w:tabs>
                      <w:tab w:val="left" w:pos="-720"/>
                    </w:tabs>
                    <w:suppressAutoHyphens/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 xml:space="preserve">Tendencias actuales en materia de </w:t>
                  </w:r>
                  <w:proofErr w:type="spellStart"/>
                  <w:r>
                    <w:rPr>
                      <w:rFonts w:ascii="Arial Narrow" w:hAnsi="Arial Narrow" w:cs="Arial"/>
                      <w:bCs/>
                    </w:rPr>
                    <w:t>bioeconomía</w:t>
                  </w:r>
                  <w:proofErr w:type="spellEnd"/>
                  <w:r>
                    <w:rPr>
                      <w:rFonts w:ascii="Arial Narrow" w:hAnsi="Arial Narrow" w:cs="Arial"/>
                      <w:bCs/>
                    </w:rPr>
                    <w:t>. El caso europeo</w:t>
                  </w:r>
                </w:p>
              </w:tc>
            </w:tr>
            <w:tr w:rsidR="00855215" w:rsidRPr="00C31EED" w:rsidTr="00855215">
              <w:trPr>
                <w:trHeight w:val="122"/>
                <w:jc w:val="center"/>
              </w:trPr>
              <w:tc>
                <w:tcPr>
                  <w:tcW w:w="2119" w:type="dxa"/>
                  <w:gridSpan w:val="2"/>
                  <w:tcBorders>
                    <w:top w:val="single" w:sz="4" w:space="0" w:color="auto"/>
                  </w:tcBorders>
                  <w:shd w:val="clear" w:color="auto" w:fill="FFFF00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   13:00-14:00</w:t>
                  </w:r>
                </w:p>
              </w:tc>
              <w:tc>
                <w:tcPr>
                  <w:tcW w:w="4179" w:type="dxa"/>
                  <w:gridSpan w:val="2"/>
                  <w:tcBorders>
                    <w:top w:val="single" w:sz="4" w:space="0" w:color="auto"/>
                  </w:tcBorders>
                  <w:shd w:val="clear" w:color="auto" w:fill="FFFF00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Comida</w:t>
                  </w:r>
                </w:p>
              </w:tc>
            </w:tr>
            <w:tr w:rsidR="00855215" w:rsidRPr="00C31EED" w:rsidTr="00855215">
              <w:trPr>
                <w:trHeight w:val="851"/>
                <w:jc w:val="center"/>
              </w:trPr>
              <w:tc>
                <w:tcPr>
                  <w:tcW w:w="2119" w:type="dxa"/>
                  <w:gridSpan w:val="2"/>
                  <w:shd w:val="clear" w:color="auto" w:fill="auto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   14:00-16:00</w:t>
                  </w:r>
                </w:p>
              </w:tc>
              <w:tc>
                <w:tcPr>
                  <w:tcW w:w="4179" w:type="dxa"/>
                  <w:gridSpan w:val="2"/>
                  <w:shd w:val="clear" w:color="auto" w:fill="auto"/>
                  <w:vAlign w:val="center"/>
                </w:tcPr>
                <w:p w:rsidR="00855215" w:rsidRDefault="00855215" w:rsidP="00C063E0">
                  <w:pPr>
                    <w:jc w:val="both"/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>MESA REDONDA  I: motivación y expectativas de los participantes en el curso: se realizará  una breve exposición sobre las actividades profesionales de los participantes en relación a la temática del taller, (15 minutos por participante).</w:t>
                  </w:r>
                </w:p>
                <w:p w:rsidR="00855215" w:rsidRPr="00C31EED" w:rsidRDefault="00855215" w:rsidP="00C063E0">
                  <w:pPr>
                    <w:jc w:val="both"/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>Las mesas redondas se organizarán por regiones en función de la procedencia de los participantes.</w:t>
                  </w:r>
                </w:p>
              </w:tc>
            </w:tr>
            <w:tr w:rsidR="00855215" w:rsidRPr="00E35006" w:rsidTr="00855215">
              <w:trPr>
                <w:trHeight w:val="261"/>
                <w:jc w:val="center"/>
              </w:trPr>
              <w:tc>
                <w:tcPr>
                  <w:tcW w:w="2119" w:type="dxa"/>
                  <w:gridSpan w:val="2"/>
                  <w:shd w:val="clear" w:color="auto" w:fill="FFFF00"/>
                  <w:vAlign w:val="center"/>
                </w:tcPr>
                <w:p w:rsidR="00855215" w:rsidRPr="00E35006" w:rsidRDefault="00855215" w:rsidP="00C063E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   16:00-16:15</w:t>
                  </w:r>
                </w:p>
              </w:tc>
              <w:tc>
                <w:tcPr>
                  <w:tcW w:w="4179" w:type="dxa"/>
                  <w:gridSpan w:val="2"/>
                  <w:shd w:val="clear" w:color="auto" w:fill="FFFF00"/>
                  <w:vAlign w:val="center"/>
                </w:tcPr>
                <w:p w:rsidR="00855215" w:rsidRPr="00E35006" w:rsidRDefault="00855215" w:rsidP="00C063E0">
                  <w:pPr>
                    <w:rPr>
                      <w:rFonts w:ascii="Arial Narrow" w:hAnsi="Arial Narrow" w:cs="Arial"/>
                      <w:b/>
                    </w:rPr>
                  </w:pPr>
                  <w:r w:rsidRPr="00E35006">
                    <w:rPr>
                      <w:rFonts w:ascii="Arial Narrow" w:hAnsi="Arial Narrow" w:cs="Arial"/>
                      <w:b/>
                    </w:rPr>
                    <w:t>Café</w:t>
                  </w:r>
                </w:p>
              </w:tc>
            </w:tr>
            <w:tr w:rsidR="00855215" w:rsidRPr="00C31EED" w:rsidTr="00855215">
              <w:trPr>
                <w:trHeight w:val="851"/>
                <w:jc w:val="center"/>
              </w:trPr>
              <w:tc>
                <w:tcPr>
                  <w:tcW w:w="2119" w:type="dxa"/>
                  <w:gridSpan w:val="2"/>
                  <w:shd w:val="clear" w:color="auto" w:fill="auto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   16:15-17:00</w:t>
                  </w:r>
                </w:p>
              </w:tc>
              <w:tc>
                <w:tcPr>
                  <w:tcW w:w="4179" w:type="dxa"/>
                  <w:gridSpan w:val="2"/>
                  <w:shd w:val="clear" w:color="auto" w:fill="auto"/>
                  <w:vAlign w:val="center"/>
                </w:tcPr>
                <w:p w:rsidR="00855215" w:rsidRDefault="00855215" w:rsidP="00C063E0">
                  <w:pPr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 xml:space="preserve">MESA REDONDA  II: motivación y expectativas de los participantes en el taller. </w:t>
                  </w:r>
                </w:p>
                <w:p w:rsidR="00855215" w:rsidRPr="00C31EED" w:rsidRDefault="00855215" w:rsidP="00C063E0">
                  <w:pPr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>Presentación de las actividades de los participantes en el curso (continuación)</w:t>
                  </w:r>
                </w:p>
              </w:tc>
            </w:tr>
            <w:tr w:rsidR="00855215" w:rsidRPr="00C31EED" w:rsidTr="00855215">
              <w:trPr>
                <w:trHeight w:val="463"/>
                <w:jc w:val="center"/>
              </w:trPr>
              <w:tc>
                <w:tcPr>
                  <w:tcW w:w="6298" w:type="dxa"/>
                  <w:gridSpan w:val="4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855215" w:rsidRPr="00C31EED" w:rsidRDefault="00855215" w:rsidP="00C063E0">
                  <w:pPr>
                    <w:jc w:val="center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>Martes 27</w:t>
                  </w:r>
                </w:p>
              </w:tc>
            </w:tr>
            <w:tr w:rsidR="00855215" w:rsidRPr="00C31EED" w:rsidTr="00855215">
              <w:trPr>
                <w:trHeight w:val="427"/>
                <w:jc w:val="center"/>
              </w:trPr>
              <w:tc>
                <w:tcPr>
                  <w:tcW w:w="2090" w:type="dxa"/>
                  <w:shd w:val="clear" w:color="auto" w:fill="auto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   09:00-10:30</w:t>
                  </w:r>
                </w:p>
              </w:tc>
              <w:tc>
                <w:tcPr>
                  <w:tcW w:w="420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 xml:space="preserve">Bloque I: Materias primas para el desarrollo de las </w:t>
                  </w:r>
                  <w:proofErr w:type="spellStart"/>
                  <w:r>
                    <w:rPr>
                      <w:rFonts w:ascii="Arial Narrow" w:hAnsi="Arial Narrow" w:cs="Arial"/>
                      <w:bCs/>
                    </w:rPr>
                    <w:t>biorrefinerías</w:t>
                  </w:r>
                  <w:proofErr w:type="spellEnd"/>
                  <w:r>
                    <w:rPr>
                      <w:rFonts w:ascii="Arial Narrow" w:hAnsi="Arial Narrow" w:cs="Arial"/>
                      <w:bCs/>
                    </w:rPr>
                    <w:t>: Tipos, Producción, Características.</w:t>
                  </w:r>
                </w:p>
              </w:tc>
            </w:tr>
            <w:tr w:rsidR="00855215" w:rsidRPr="00C31EED" w:rsidTr="00855215">
              <w:trPr>
                <w:trHeight w:val="377"/>
                <w:jc w:val="center"/>
              </w:trPr>
              <w:tc>
                <w:tcPr>
                  <w:tcW w:w="2090" w:type="dxa"/>
                  <w:shd w:val="clear" w:color="auto" w:fill="FFFF00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   10:30-11:00</w:t>
                  </w:r>
                </w:p>
              </w:tc>
              <w:tc>
                <w:tcPr>
                  <w:tcW w:w="4208" w:type="dxa"/>
                  <w:gridSpan w:val="3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Arial"/>
                      <w:b/>
                    </w:rPr>
                  </w:pPr>
                  <w:r w:rsidRPr="00C31EED">
                    <w:rPr>
                      <w:rFonts w:ascii="Arial Narrow" w:hAnsi="Arial Narrow" w:cs="Arial"/>
                      <w:b/>
                    </w:rPr>
                    <w:t>Café</w:t>
                  </w:r>
                </w:p>
              </w:tc>
            </w:tr>
            <w:tr w:rsidR="00855215" w:rsidRPr="00C31EED" w:rsidTr="00855215">
              <w:trPr>
                <w:trHeight w:val="552"/>
                <w:jc w:val="center"/>
              </w:trPr>
              <w:tc>
                <w:tcPr>
                  <w:tcW w:w="2090" w:type="dxa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   11:00-13:00</w:t>
                  </w:r>
                </w:p>
              </w:tc>
              <w:tc>
                <w:tcPr>
                  <w:tcW w:w="420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855215" w:rsidRDefault="00855215" w:rsidP="00C063E0">
                  <w:pPr>
                    <w:tabs>
                      <w:tab w:val="left" w:pos="-720"/>
                    </w:tabs>
                    <w:suppressAutoHyphens/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 xml:space="preserve">Bloque I (cont.). Materias primas para el desarrollo de las </w:t>
                  </w:r>
                  <w:proofErr w:type="spellStart"/>
                  <w:r>
                    <w:rPr>
                      <w:rFonts w:ascii="Arial Narrow" w:hAnsi="Arial Narrow" w:cs="Arial"/>
                      <w:bCs/>
                    </w:rPr>
                    <w:t>biorrefinerías</w:t>
                  </w:r>
                  <w:proofErr w:type="spellEnd"/>
                  <w:r>
                    <w:rPr>
                      <w:rFonts w:ascii="Arial Narrow" w:hAnsi="Arial Narrow" w:cs="Arial"/>
                      <w:bCs/>
                    </w:rPr>
                    <w:t>: Ubicación geográfica.</w:t>
                  </w:r>
                </w:p>
                <w:p w:rsidR="00855215" w:rsidRPr="00C31EED" w:rsidRDefault="00855215" w:rsidP="00C063E0">
                  <w:pPr>
                    <w:tabs>
                      <w:tab w:val="left" w:pos="-720"/>
                    </w:tabs>
                    <w:suppressAutoHyphens/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>Usos potenciales.</w:t>
                  </w:r>
                </w:p>
              </w:tc>
            </w:tr>
            <w:tr w:rsidR="00855215" w:rsidRPr="00C31EED" w:rsidTr="00855215">
              <w:trPr>
                <w:trHeight w:val="279"/>
                <w:jc w:val="center"/>
              </w:trPr>
              <w:tc>
                <w:tcPr>
                  <w:tcW w:w="2090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   13:00-14:00</w:t>
                  </w:r>
                </w:p>
              </w:tc>
              <w:tc>
                <w:tcPr>
                  <w:tcW w:w="4208" w:type="dxa"/>
                  <w:gridSpan w:val="3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Comida</w:t>
                  </w:r>
                </w:p>
              </w:tc>
            </w:tr>
            <w:tr w:rsidR="00855215" w:rsidRPr="00D601C3" w:rsidTr="00855215">
              <w:trPr>
                <w:trHeight w:val="851"/>
                <w:jc w:val="center"/>
              </w:trPr>
              <w:tc>
                <w:tcPr>
                  <w:tcW w:w="2090" w:type="dxa"/>
                  <w:shd w:val="clear" w:color="auto" w:fill="FFFFFF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   14:00-16-00</w:t>
                  </w:r>
                </w:p>
              </w:tc>
              <w:tc>
                <w:tcPr>
                  <w:tcW w:w="4208" w:type="dxa"/>
                  <w:gridSpan w:val="3"/>
                  <w:shd w:val="clear" w:color="auto" w:fill="FFFFFF"/>
                  <w:vAlign w:val="center"/>
                </w:tcPr>
                <w:p w:rsidR="00855215" w:rsidRPr="00D601C3" w:rsidRDefault="00855215" w:rsidP="00C063E0">
                  <w:pPr>
                    <w:tabs>
                      <w:tab w:val="left" w:pos="-720"/>
                    </w:tabs>
                    <w:suppressAutoHyphens/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 xml:space="preserve">Presentación del caso práctico. Los participantes realizarán un trabajo en grupo consistente en el análisis de las posibilidades de implantación de un programa de </w:t>
                  </w:r>
                  <w:proofErr w:type="spellStart"/>
                  <w:r>
                    <w:rPr>
                      <w:rFonts w:ascii="Arial Narrow" w:hAnsi="Arial Narrow" w:cs="Arial"/>
                      <w:bCs/>
                    </w:rPr>
                    <w:t>biorrefinería</w:t>
                  </w:r>
                  <w:proofErr w:type="spellEnd"/>
                  <w:r>
                    <w:rPr>
                      <w:rFonts w:ascii="Arial Narrow" w:hAnsi="Arial Narrow" w:cs="Arial"/>
                      <w:bCs/>
                    </w:rPr>
                    <w:t xml:space="preserve"> en Latinoamérica.</w:t>
                  </w:r>
                </w:p>
              </w:tc>
            </w:tr>
            <w:tr w:rsidR="00855215" w:rsidRPr="00C31EED" w:rsidTr="00855215">
              <w:trPr>
                <w:trHeight w:val="64"/>
                <w:jc w:val="center"/>
              </w:trPr>
              <w:tc>
                <w:tcPr>
                  <w:tcW w:w="2090" w:type="dxa"/>
                  <w:shd w:val="clear" w:color="auto" w:fill="FFFF00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  16-00-16.15</w:t>
                  </w:r>
                </w:p>
              </w:tc>
              <w:tc>
                <w:tcPr>
                  <w:tcW w:w="4208" w:type="dxa"/>
                  <w:gridSpan w:val="3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Arial"/>
                      <w:b/>
                    </w:rPr>
                  </w:pPr>
                  <w:r w:rsidRPr="00C31EED">
                    <w:rPr>
                      <w:rFonts w:ascii="Arial Narrow" w:hAnsi="Arial Narrow" w:cs="Arial"/>
                      <w:b/>
                    </w:rPr>
                    <w:t>Café</w:t>
                  </w:r>
                </w:p>
              </w:tc>
            </w:tr>
            <w:tr w:rsidR="00855215" w:rsidTr="00855215">
              <w:trPr>
                <w:trHeight w:val="243"/>
                <w:jc w:val="center"/>
              </w:trPr>
              <w:tc>
                <w:tcPr>
                  <w:tcW w:w="2090" w:type="dxa"/>
                  <w:shd w:val="clear" w:color="auto" w:fill="FFFFFF"/>
                  <w:vAlign w:val="center"/>
                </w:tcPr>
                <w:p w:rsidR="00855215" w:rsidRDefault="00855215" w:rsidP="00C063E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lastRenderedPageBreak/>
                    <w:t>16.15-17.00</w:t>
                  </w:r>
                </w:p>
              </w:tc>
              <w:tc>
                <w:tcPr>
                  <w:tcW w:w="4208" w:type="dxa"/>
                  <w:gridSpan w:val="3"/>
                  <w:shd w:val="clear" w:color="auto" w:fill="FFFFFF"/>
                  <w:vAlign w:val="center"/>
                </w:tcPr>
                <w:p w:rsidR="00855215" w:rsidRDefault="00855215" w:rsidP="00C063E0">
                  <w:pPr>
                    <w:tabs>
                      <w:tab w:val="left" w:pos="-720"/>
                    </w:tabs>
                    <w:suppressAutoHyphens/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>Desarrollo del caso práctico</w:t>
                  </w:r>
                </w:p>
              </w:tc>
            </w:tr>
            <w:tr w:rsidR="00855215" w:rsidRPr="00C31EED" w:rsidTr="00855215">
              <w:trPr>
                <w:trHeight w:val="275"/>
                <w:jc w:val="center"/>
              </w:trPr>
              <w:tc>
                <w:tcPr>
                  <w:tcW w:w="6298" w:type="dxa"/>
                  <w:gridSpan w:val="4"/>
                  <w:shd w:val="clear" w:color="auto" w:fill="BFBFBF"/>
                  <w:vAlign w:val="center"/>
                </w:tcPr>
                <w:p w:rsidR="00855215" w:rsidRPr="00C31EED" w:rsidRDefault="00855215" w:rsidP="00C063E0">
                  <w:pPr>
                    <w:jc w:val="center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>Miércoles 28</w:t>
                  </w:r>
                </w:p>
              </w:tc>
            </w:tr>
            <w:tr w:rsidR="00855215" w:rsidRPr="00C31EED" w:rsidTr="00855215">
              <w:trPr>
                <w:trHeight w:val="851"/>
                <w:jc w:val="center"/>
              </w:trPr>
              <w:tc>
                <w:tcPr>
                  <w:tcW w:w="2090" w:type="dxa"/>
                  <w:shd w:val="clear" w:color="auto" w:fill="auto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</w:rPr>
                    <w:t xml:space="preserve">  09:00-10:30</w:t>
                  </w:r>
                </w:p>
              </w:tc>
              <w:tc>
                <w:tcPr>
                  <w:tcW w:w="4208" w:type="dxa"/>
                  <w:gridSpan w:val="3"/>
                  <w:shd w:val="clear" w:color="auto" w:fill="auto"/>
                  <w:vAlign w:val="center"/>
                </w:tcPr>
                <w:p w:rsidR="00855215" w:rsidRDefault="00855215" w:rsidP="00C063E0">
                  <w:pPr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 xml:space="preserve">Bloque II. Tecnologías de obtención de </w:t>
                  </w:r>
                  <w:proofErr w:type="spellStart"/>
                  <w:proofErr w:type="gramStart"/>
                  <w:r>
                    <w:rPr>
                      <w:rFonts w:ascii="Arial Narrow" w:hAnsi="Arial Narrow" w:cs="Arial"/>
                      <w:bCs/>
                    </w:rPr>
                    <w:t>bioproductos</w:t>
                  </w:r>
                  <w:proofErr w:type="spellEnd"/>
                  <w:r>
                    <w:rPr>
                      <w:rFonts w:ascii="Arial Narrow" w:hAnsi="Arial Narrow" w:cs="Arial"/>
                      <w:bCs/>
                    </w:rPr>
                    <w:t xml:space="preserve"> ,</w:t>
                  </w:r>
                  <w:proofErr w:type="gramEnd"/>
                  <w:r>
                    <w:rPr>
                      <w:rFonts w:ascii="Arial Narrow" w:hAnsi="Arial Narrow" w:cs="Arial"/>
                      <w:bCs/>
                    </w:rPr>
                    <w:t xml:space="preserve"> biomateriales y biocombustibles .</w:t>
                  </w:r>
                </w:p>
                <w:p w:rsidR="00855215" w:rsidRPr="00C31EED" w:rsidRDefault="00855215" w:rsidP="00C063E0">
                  <w:pPr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>Características y Tipos de procesos.</w:t>
                  </w:r>
                </w:p>
              </w:tc>
            </w:tr>
            <w:tr w:rsidR="00855215" w:rsidRPr="00C31EED" w:rsidTr="00855215">
              <w:trPr>
                <w:trHeight w:val="349"/>
                <w:jc w:val="center"/>
              </w:trPr>
              <w:tc>
                <w:tcPr>
                  <w:tcW w:w="2090" w:type="dxa"/>
                  <w:shd w:val="clear" w:color="auto" w:fill="FFFF00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   10:30-11:00</w:t>
                  </w:r>
                </w:p>
              </w:tc>
              <w:tc>
                <w:tcPr>
                  <w:tcW w:w="4208" w:type="dxa"/>
                  <w:gridSpan w:val="3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Arial"/>
                      <w:b/>
                    </w:rPr>
                  </w:pPr>
                  <w:r w:rsidRPr="00C31EED">
                    <w:rPr>
                      <w:rFonts w:ascii="Arial Narrow" w:hAnsi="Arial Narrow" w:cs="Arial"/>
                      <w:b/>
                    </w:rPr>
                    <w:t>Café</w:t>
                  </w:r>
                </w:p>
              </w:tc>
            </w:tr>
            <w:tr w:rsidR="00855215" w:rsidTr="00855215">
              <w:trPr>
                <w:trHeight w:val="851"/>
                <w:jc w:val="center"/>
              </w:trPr>
              <w:tc>
                <w:tcPr>
                  <w:tcW w:w="2090" w:type="dxa"/>
                  <w:shd w:val="clear" w:color="auto" w:fill="auto"/>
                  <w:vAlign w:val="center"/>
                </w:tcPr>
                <w:p w:rsidR="00855215" w:rsidRDefault="00855215" w:rsidP="00C063E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11:00-13:00</w:t>
                  </w:r>
                </w:p>
              </w:tc>
              <w:tc>
                <w:tcPr>
                  <w:tcW w:w="4208" w:type="dxa"/>
                  <w:gridSpan w:val="3"/>
                  <w:shd w:val="clear" w:color="auto" w:fill="auto"/>
                  <w:vAlign w:val="center"/>
                </w:tcPr>
                <w:p w:rsidR="00855215" w:rsidRDefault="00855215" w:rsidP="00C063E0">
                  <w:pPr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 xml:space="preserve">Tecnologías de obtención de </w:t>
                  </w:r>
                  <w:proofErr w:type="spellStart"/>
                  <w:proofErr w:type="gramStart"/>
                  <w:r>
                    <w:rPr>
                      <w:rFonts w:ascii="Arial Narrow" w:hAnsi="Arial Narrow" w:cs="Arial"/>
                      <w:bCs/>
                    </w:rPr>
                    <w:t>bioproductos</w:t>
                  </w:r>
                  <w:proofErr w:type="spellEnd"/>
                  <w:r>
                    <w:rPr>
                      <w:rFonts w:ascii="Arial Narrow" w:hAnsi="Arial Narrow" w:cs="Arial"/>
                      <w:bCs/>
                    </w:rPr>
                    <w:t xml:space="preserve"> ,</w:t>
                  </w:r>
                  <w:proofErr w:type="gramEnd"/>
                  <w:r>
                    <w:rPr>
                      <w:rFonts w:ascii="Arial Narrow" w:hAnsi="Arial Narrow" w:cs="Arial"/>
                      <w:bCs/>
                    </w:rPr>
                    <w:t xml:space="preserve"> biomateriales y biocombustibles .</w:t>
                  </w:r>
                </w:p>
                <w:p w:rsidR="00855215" w:rsidRDefault="00855215" w:rsidP="00C063E0">
                  <w:pPr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>Características y Tipos de procesos.</w:t>
                  </w:r>
                </w:p>
              </w:tc>
            </w:tr>
            <w:tr w:rsidR="00855215" w:rsidRPr="00C31EED" w:rsidTr="00855215">
              <w:trPr>
                <w:trHeight w:val="139"/>
                <w:jc w:val="center"/>
              </w:trPr>
              <w:tc>
                <w:tcPr>
                  <w:tcW w:w="2090" w:type="dxa"/>
                  <w:shd w:val="clear" w:color="auto" w:fill="FFFF00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</w:rPr>
                    <w:t xml:space="preserve">  13:00-14:00</w:t>
                  </w:r>
                </w:p>
              </w:tc>
              <w:tc>
                <w:tcPr>
                  <w:tcW w:w="4208" w:type="dxa"/>
                  <w:gridSpan w:val="3"/>
                  <w:shd w:val="clear" w:color="auto" w:fill="FFFF00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Comida</w:t>
                  </w:r>
                </w:p>
              </w:tc>
            </w:tr>
            <w:tr w:rsidR="00855215" w:rsidRPr="00752670" w:rsidTr="00855215">
              <w:trPr>
                <w:trHeight w:val="851"/>
                <w:jc w:val="center"/>
              </w:trPr>
              <w:tc>
                <w:tcPr>
                  <w:tcW w:w="2090" w:type="dxa"/>
                  <w:shd w:val="clear" w:color="auto" w:fill="auto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</w:rPr>
                    <w:t xml:space="preserve">  14:00-16:00</w:t>
                  </w:r>
                </w:p>
              </w:tc>
              <w:tc>
                <w:tcPr>
                  <w:tcW w:w="4208" w:type="dxa"/>
                  <w:gridSpan w:val="3"/>
                  <w:shd w:val="clear" w:color="auto" w:fill="auto"/>
                  <w:vAlign w:val="center"/>
                </w:tcPr>
                <w:p w:rsidR="00855215" w:rsidRPr="00752670" w:rsidRDefault="00855215" w:rsidP="00C063E0">
                  <w:pPr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 xml:space="preserve">Bloque II. Tecnologías de obtención de </w:t>
                  </w:r>
                  <w:proofErr w:type="spellStart"/>
                  <w:r>
                    <w:rPr>
                      <w:rFonts w:ascii="Arial Narrow" w:hAnsi="Arial Narrow" w:cs="Arial"/>
                      <w:bCs/>
                    </w:rPr>
                    <w:t>bioproductos</w:t>
                  </w:r>
                  <w:proofErr w:type="spellEnd"/>
                  <w:r>
                    <w:rPr>
                      <w:rFonts w:ascii="Arial Narrow" w:hAnsi="Arial Narrow" w:cs="Arial"/>
                      <w:bCs/>
                    </w:rPr>
                    <w:t>, biomateriales y biocombustibles.</w:t>
                  </w:r>
                </w:p>
              </w:tc>
            </w:tr>
            <w:tr w:rsidR="00855215" w:rsidRPr="00C31EED" w:rsidTr="00855215">
              <w:trPr>
                <w:trHeight w:val="134"/>
                <w:jc w:val="center"/>
              </w:trPr>
              <w:tc>
                <w:tcPr>
                  <w:tcW w:w="2090" w:type="dxa"/>
                  <w:shd w:val="clear" w:color="auto" w:fill="FFFF00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  16-00-16.15</w:t>
                  </w:r>
                </w:p>
              </w:tc>
              <w:tc>
                <w:tcPr>
                  <w:tcW w:w="4208" w:type="dxa"/>
                  <w:gridSpan w:val="3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Arial"/>
                      <w:b/>
                    </w:rPr>
                  </w:pPr>
                  <w:r w:rsidRPr="00C31EED">
                    <w:rPr>
                      <w:rFonts w:ascii="Arial Narrow" w:hAnsi="Arial Narrow" w:cs="Arial"/>
                      <w:b/>
                    </w:rPr>
                    <w:t>Café</w:t>
                  </w:r>
                </w:p>
              </w:tc>
            </w:tr>
            <w:tr w:rsidR="00855215" w:rsidTr="00855215">
              <w:trPr>
                <w:trHeight w:val="134"/>
                <w:jc w:val="center"/>
              </w:trPr>
              <w:tc>
                <w:tcPr>
                  <w:tcW w:w="2090" w:type="dxa"/>
                  <w:shd w:val="clear" w:color="auto" w:fill="FFFFFF"/>
                  <w:vAlign w:val="center"/>
                </w:tcPr>
                <w:p w:rsidR="00855215" w:rsidRDefault="00855215" w:rsidP="00C063E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16.15-17.00</w:t>
                  </w:r>
                </w:p>
              </w:tc>
              <w:tc>
                <w:tcPr>
                  <w:tcW w:w="4208" w:type="dxa"/>
                  <w:gridSpan w:val="3"/>
                  <w:shd w:val="clear" w:color="auto" w:fill="FFFFFF"/>
                  <w:vAlign w:val="center"/>
                </w:tcPr>
                <w:p w:rsidR="00855215" w:rsidRDefault="00855215" w:rsidP="00C063E0">
                  <w:pPr>
                    <w:tabs>
                      <w:tab w:val="left" w:pos="-720"/>
                    </w:tabs>
                    <w:suppressAutoHyphens/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>Características y Tipos de procesos</w:t>
                  </w:r>
                </w:p>
              </w:tc>
            </w:tr>
            <w:tr w:rsidR="00855215" w:rsidRPr="00C31EED" w:rsidTr="00855215">
              <w:trPr>
                <w:gridAfter w:val="1"/>
                <w:wAfter w:w="21" w:type="dxa"/>
                <w:trHeight w:val="321"/>
                <w:jc w:val="center"/>
              </w:trPr>
              <w:tc>
                <w:tcPr>
                  <w:tcW w:w="6277" w:type="dxa"/>
                  <w:gridSpan w:val="3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855215" w:rsidRPr="00C31EED" w:rsidRDefault="00855215" w:rsidP="00C063E0">
                  <w:pPr>
                    <w:jc w:val="center"/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br w:type="page"/>
                  </w:r>
                  <w:r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>Jueves 29</w:t>
                  </w:r>
                  <w:r w:rsidRPr="00C31EED"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55215" w:rsidTr="00855215">
              <w:trPr>
                <w:gridAfter w:val="1"/>
                <w:wAfter w:w="21" w:type="dxa"/>
                <w:trHeight w:val="568"/>
                <w:jc w:val="center"/>
              </w:trPr>
              <w:tc>
                <w:tcPr>
                  <w:tcW w:w="2119" w:type="dxa"/>
                  <w:gridSpan w:val="2"/>
                  <w:vAlign w:val="center"/>
                </w:tcPr>
                <w:p w:rsidR="00855215" w:rsidRDefault="00855215" w:rsidP="00C063E0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09:00-10:00</w:t>
                  </w:r>
                </w:p>
              </w:tc>
              <w:tc>
                <w:tcPr>
                  <w:tcW w:w="4158" w:type="dxa"/>
                  <w:vAlign w:val="center"/>
                </w:tcPr>
                <w:p w:rsidR="00855215" w:rsidRDefault="00855215" w:rsidP="00C063E0">
                  <w:pPr>
                    <w:rPr>
                      <w:rFonts w:ascii="Arial Narrow" w:hAnsi="Arial Narrow" w:cs="Arial"/>
                      <w:bCs/>
                    </w:rPr>
                  </w:pPr>
                  <w:r w:rsidRPr="00EA0D9C">
                    <w:rPr>
                      <w:rFonts w:ascii="Arial Narrow" w:hAnsi="Arial Narrow" w:cs="Arial"/>
                      <w:bCs/>
                    </w:rPr>
                    <w:t xml:space="preserve">Presentación de las capacidades del CIEMAT para la creación de capacidades especializadas en energías renovables y medio ambiente. </w:t>
                  </w:r>
                </w:p>
              </w:tc>
            </w:tr>
            <w:tr w:rsidR="00855215" w:rsidRPr="00C31EED" w:rsidTr="00855215">
              <w:trPr>
                <w:gridAfter w:val="1"/>
                <w:wAfter w:w="21" w:type="dxa"/>
                <w:trHeight w:val="293"/>
                <w:jc w:val="center"/>
              </w:trPr>
              <w:tc>
                <w:tcPr>
                  <w:tcW w:w="2119" w:type="dxa"/>
                  <w:gridSpan w:val="2"/>
                  <w:shd w:val="clear" w:color="auto" w:fill="FFFF00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   10:00-10:30</w:t>
                  </w:r>
                </w:p>
              </w:tc>
              <w:tc>
                <w:tcPr>
                  <w:tcW w:w="4158" w:type="dxa"/>
                  <w:shd w:val="clear" w:color="auto" w:fill="FFFF00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Arial"/>
                      <w:b/>
                    </w:rPr>
                  </w:pPr>
                  <w:r w:rsidRPr="00C31EED">
                    <w:rPr>
                      <w:rFonts w:ascii="Arial Narrow" w:hAnsi="Arial Narrow" w:cs="Arial"/>
                      <w:b/>
                    </w:rPr>
                    <w:t>Café</w:t>
                  </w:r>
                </w:p>
              </w:tc>
            </w:tr>
            <w:tr w:rsidR="00855215" w:rsidTr="00855215">
              <w:trPr>
                <w:gridAfter w:val="1"/>
                <w:wAfter w:w="21" w:type="dxa"/>
                <w:trHeight w:val="851"/>
                <w:jc w:val="center"/>
              </w:trPr>
              <w:tc>
                <w:tcPr>
                  <w:tcW w:w="2119" w:type="dxa"/>
                  <w:gridSpan w:val="2"/>
                  <w:vAlign w:val="center"/>
                </w:tcPr>
                <w:p w:rsidR="00855215" w:rsidRDefault="00855215" w:rsidP="00C063E0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10:30-11:00</w:t>
                  </w:r>
                </w:p>
              </w:tc>
              <w:tc>
                <w:tcPr>
                  <w:tcW w:w="4158" w:type="dxa"/>
                  <w:vAlign w:val="center"/>
                </w:tcPr>
                <w:p w:rsidR="00855215" w:rsidRDefault="00855215" w:rsidP="00C063E0">
                  <w:pPr>
                    <w:rPr>
                      <w:rFonts w:ascii="Arial Narrow" w:hAnsi="Arial Narrow" w:cs="Arial"/>
                      <w:bCs/>
                    </w:rPr>
                  </w:pPr>
                  <w:r w:rsidRPr="00324F8B">
                    <w:rPr>
                      <w:rFonts w:ascii="Arial Narrow" w:hAnsi="Arial Narrow" w:cs="Arial"/>
                      <w:bCs/>
                    </w:rPr>
                    <w:t>Presentación de los programas de cooperación educativa del CIEMAT con Iberoamérica de cooperación educativa en energías renovables. Red de expertos iberoamericanos en energías renovables. (CIEMAT)</w:t>
                  </w:r>
                </w:p>
              </w:tc>
            </w:tr>
            <w:tr w:rsidR="00855215" w:rsidRPr="00C31EED" w:rsidTr="00855215">
              <w:trPr>
                <w:gridAfter w:val="1"/>
                <w:wAfter w:w="21" w:type="dxa"/>
                <w:trHeight w:val="385"/>
                <w:jc w:val="center"/>
              </w:trPr>
              <w:tc>
                <w:tcPr>
                  <w:tcW w:w="2119" w:type="dxa"/>
                  <w:gridSpan w:val="2"/>
                  <w:vAlign w:val="center"/>
                </w:tcPr>
                <w:p w:rsidR="00855215" w:rsidRPr="00C31EED" w:rsidRDefault="00855215" w:rsidP="00C063E0">
                  <w:pPr>
                    <w:jc w:val="center"/>
                    <w:rPr>
                      <w:rFonts w:ascii="Arial Narrow" w:hAnsi="Arial Narrow" w:cs="Tahoma"/>
                      <w:b/>
                    </w:rPr>
                  </w:pPr>
                  <w:r>
                    <w:rPr>
                      <w:rFonts w:ascii="Arial Narrow" w:hAnsi="Arial Narrow" w:cs="Arial"/>
                    </w:rPr>
                    <w:t xml:space="preserve">  11:00-13:00</w:t>
                  </w:r>
                </w:p>
              </w:tc>
              <w:tc>
                <w:tcPr>
                  <w:tcW w:w="4158" w:type="dxa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Tahoma"/>
                      <w:b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>Inicio del caso práctico</w:t>
                  </w:r>
                </w:p>
              </w:tc>
            </w:tr>
            <w:tr w:rsidR="00855215" w:rsidRPr="00C31EED" w:rsidTr="00855215">
              <w:trPr>
                <w:gridAfter w:val="1"/>
                <w:wAfter w:w="21" w:type="dxa"/>
                <w:trHeight w:val="418"/>
                <w:jc w:val="center"/>
              </w:trPr>
              <w:tc>
                <w:tcPr>
                  <w:tcW w:w="2119" w:type="dxa"/>
                  <w:gridSpan w:val="2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855215" w:rsidRPr="00C31EED" w:rsidRDefault="00855215" w:rsidP="00C063E0">
                  <w:pPr>
                    <w:ind w:left="-61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 xml:space="preserve">       13:00-14:00</w:t>
                  </w:r>
                </w:p>
              </w:tc>
              <w:tc>
                <w:tcPr>
                  <w:tcW w:w="4158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Tahoma"/>
                      <w:bCs/>
                      <w:highlight w:val="yellow"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Comida</w:t>
                  </w:r>
                  <w:r>
                    <w:rPr>
                      <w:rFonts w:ascii="Arial Narrow" w:hAnsi="Arial Narrow" w:cs="Tahoma"/>
                      <w:bCs/>
                      <w:highlight w:val="yellow"/>
                    </w:rPr>
                    <w:t xml:space="preserve"> </w:t>
                  </w:r>
                </w:p>
              </w:tc>
            </w:tr>
            <w:tr w:rsidR="00855215" w:rsidRPr="00C31EED" w:rsidTr="00855215">
              <w:trPr>
                <w:gridAfter w:val="1"/>
                <w:wAfter w:w="21" w:type="dxa"/>
                <w:trHeight w:val="283"/>
                <w:jc w:val="center"/>
              </w:trPr>
              <w:tc>
                <w:tcPr>
                  <w:tcW w:w="211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855215" w:rsidRPr="00C31EED" w:rsidRDefault="00855215" w:rsidP="00C063E0">
                  <w:pPr>
                    <w:ind w:left="-61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 xml:space="preserve">       14:00-16:00</w:t>
                  </w:r>
                </w:p>
              </w:tc>
              <w:tc>
                <w:tcPr>
                  <w:tcW w:w="4158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Tahoma"/>
                      <w:bCs/>
                      <w:highlight w:val="yellow"/>
                    </w:rPr>
                  </w:pPr>
                  <w:r w:rsidRPr="00C259C1">
                    <w:rPr>
                      <w:rFonts w:ascii="Arial Narrow" w:hAnsi="Arial Narrow" w:cs="Tahoma"/>
                      <w:bCs/>
                    </w:rPr>
                    <w:t>DEBATE</w:t>
                  </w:r>
                  <w:r>
                    <w:rPr>
                      <w:rFonts w:ascii="Arial Narrow" w:hAnsi="Arial Narrow" w:cs="Tahoma"/>
                      <w:bCs/>
                    </w:rPr>
                    <w:t xml:space="preserve">: ¿Es  la </w:t>
                  </w:r>
                  <w:proofErr w:type="spellStart"/>
                  <w:r>
                    <w:rPr>
                      <w:rFonts w:ascii="Arial Narrow" w:hAnsi="Arial Narrow" w:cs="Tahoma"/>
                      <w:bCs/>
                    </w:rPr>
                    <w:t>Bioeconomía</w:t>
                  </w:r>
                  <w:proofErr w:type="spellEnd"/>
                  <w:r>
                    <w:rPr>
                      <w:rFonts w:ascii="Arial Narrow" w:hAnsi="Arial Narrow" w:cs="Tahoma"/>
                      <w:bCs/>
                    </w:rPr>
                    <w:t xml:space="preserve"> una oportunidad para América Latina?</w:t>
                  </w:r>
                </w:p>
              </w:tc>
            </w:tr>
            <w:tr w:rsidR="00855215" w:rsidRPr="009E1A3D" w:rsidTr="00855215">
              <w:trPr>
                <w:gridAfter w:val="1"/>
                <w:wAfter w:w="21" w:type="dxa"/>
                <w:trHeight w:val="233"/>
                <w:jc w:val="center"/>
              </w:trPr>
              <w:tc>
                <w:tcPr>
                  <w:tcW w:w="2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855215" w:rsidRPr="009E1A3D" w:rsidRDefault="00855215" w:rsidP="00C063E0">
                  <w:pPr>
                    <w:ind w:left="-61"/>
                    <w:rPr>
                      <w:rFonts w:ascii="Arial Narrow" w:hAnsi="Arial Narrow" w:cs="Tahoma"/>
                    </w:rPr>
                  </w:pPr>
                  <w:r w:rsidRPr="009E1A3D">
                    <w:rPr>
                      <w:rFonts w:ascii="Arial Narrow" w:hAnsi="Arial Narrow" w:cs="Tahoma"/>
                    </w:rPr>
                    <w:t xml:space="preserve">  16-00-16.15</w:t>
                  </w:r>
                </w:p>
              </w:tc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855215" w:rsidRPr="009E1A3D" w:rsidRDefault="00855215" w:rsidP="00C063E0">
                  <w:pPr>
                    <w:rPr>
                      <w:rFonts w:ascii="Arial Narrow" w:hAnsi="Arial Narrow" w:cs="Tahoma"/>
                      <w:bCs/>
                    </w:rPr>
                  </w:pPr>
                  <w:r w:rsidRPr="009E1A3D">
                    <w:rPr>
                      <w:rFonts w:ascii="Arial Narrow" w:hAnsi="Arial Narrow" w:cs="Tahoma"/>
                      <w:bCs/>
                    </w:rPr>
                    <w:t>Café</w:t>
                  </w:r>
                </w:p>
              </w:tc>
            </w:tr>
            <w:tr w:rsidR="00855215" w:rsidRPr="009E1A3D" w:rsidTr="00855215">
              <w:trPr>
                <w:gridAfter w:val="1"/>
                <w:wAfter w:w="21" w:type="dxa"/>
                <w:trHeight w:val="265"/>
                <w:jc w:val="center"/>
              </w:trPr>
              <w:tc>
                <w:tcPr>
                  <w:tcW w:w="2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215" w:rsidRPr="009E1A3D" w:rsidRDefault="00855215" w:rsidP="00C063E0">
                  <w:pPr>
                    <w:ind w:left="-61"/>
                    <w:rPr>
                      <w:rFonts w:ascii="Arial Narrow" w:hAnsi="Arial Narrow" w:cs="Tahoma"/>
                    </w:rPr>
                  </w:pPr>
                  <w:r w:rsidRPr="009E1A3D">
                    <w:rPr>
                      <w:rFonts w:ascii="Arial Narrow" w:hAnsi="Arial Narrow" w:cs="Tahoma"/>
                    </w:rPr>
                    <w:t>16.15-17.00</w:t>
                  </w:r>
                </w:p>
              </w:tc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215" w:rsidRPr="009E1A3D" w:rsidRDefault="00855215" w:rsidP="00C063E0">
                  <w:pPr>
                    <w:rPr>
                      <w:rFonts w:ascii="Arial Narrow" w:hAnsi="Arial Narrow" w:cs="Tahoma"/>
                      <w:bCs/>
                    </w:rPr>
                  </w:pPr>
                  <w:r w:rsidRPr="00C259C1">
                    <w:rPr>
                      <w:rFonts w:ascii="Arial Narrow" w:hAnsi="Arial Narrow" w:cs="Tahoma"/>
                      <w:bCs/>
                    </w:rPr>
                    <w:t>DEBATE</w:t>
                  </w:r>
                  <w:r>
                    <w:rPr>
                      <w:rFonts w:ascii="Arial Narrow" w:hAnsi="Arial Narrow" w:cs="Tahoma"/>
                      <w:bCs/>
                    </w:rPr>
                    <w:t xml:space="preserve">: ¿Es  la </w:t>
                  </w:r>
                  <w:proofErr w:type="spellStart"/>
                  <w:r>
                    <w:rPr>
                      <w:rFonts w:ascii="Arial Narrow" w:hAnsi="Arial Narrow" w:cs="Tahoma"/>
                      <w:bCs/>
                    </w:rPr>
                    <w:t>Bioeconomía</w:t>
                  </w:r>
                  <w:proofErr w:type="spellEnd"/>
                  <w:r>
                    <w:rPr>
                      <w:rFonts w:ascii="Arial Narrow" w:hAnsi="Arial Narrow" w:cs="Tahoma"/>
                      <w:bCs/>
                    </w:rPr>
                    <w:t xml:space="preserve"> una oportunidad para América Latina?</w:t>
                  </w:r>
                </w:p>
              </w:tc>
            </w:tr>
            <w:tr w:rsidR="00855215" w:rsidRPr="00C31EED" w:rsidTr="00855215">
              <w:trPr>
                <w:gridAfter w:val="1"/>
                <w:wAfter w:w="21" w:type="dxa"/>
                <w:trHeight w:val="325"/>
                <w:jc w:val="center"/>
              </w:trPr>
              <w:tc>
                <w:tcPr>
                  <w:tcW w:w="6277" w:type="dxa"/>
                  <w:gridSpan w:val="3"/>
                  <w:shd w:val="clear" w:color="auto" w:fill="CCCCCC"/>
                  <w:vAlign w:val="center"/>
                </w:tcPr>
                <w:p w:rsidR="00855215" w:rsidRPr="00C31EED" w:rsidRDefault="00855215" w:rsidP="00C063E0">
                  <w:pPr>
                    <w:jc w:val="center"/>
                    <w:rPr>
                      <w:rFonts w:ascii="Arial Narrow" w:hAnsi="Arial Narrow" w:cs="Tahoma"/>
                      <w:bCs/>
                    </w:rPr>
                  </w:pPr>
                  <w:r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>Viernes 30</w:t>
                  </w:r>
                </w:p>
              </w:tc>
            </w:tr>
            <w:tr w:rsidR="00855215" w:rsidRPr="00C31EED" w:rsidTr="00855215">
              <w:trPr>
                <w:gridAfter w:val="1"/>
                <w:wAfter w:w="21" w:type="dxa"/>
                <w:trHeight w:val="401"/>
                <w:jc w:val="center"/>
              </w:trPr>
              <w:tc>
                <w:tcPr>
                  <w:tcW w:w="211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 xml:space="preserve">      09:00-10:30</w:t>
                  </w:r>
                </w:p>
              </w:tc>
              <w:tc>
                <w:tcPr>
                  <w:tcW w:w="4158" w:type="dxa"/>
                  <w:tcBorders>
                    <w:bottom w:val="single" w:sz="4" w:space="0" w:color="auto"/>
                  </w:tcBorders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Tahoma"/>
                      <w:bCs/>
                    </w:rPr>
                  </w:pPr>
                  <w:r>
                    <w:rPr>
                      <w:rFonts w:ascii="Arial Narrow" w:hAnsi="Arial Narrow" w:cs="Tahoma"/>
                      <w:bCs/>
                    </w:rPr>
                    <w:t xml:space="preserve"> Presentación de los resultados del caso </w:t>
                  </w:r>
                  <w:r>
                    <w:rPr>
                      <w:rFonts w:ascii="Arial Narrow" w:hAnsi="Arial Narrow" w:cs="Tahoma"/>
                      <w:bCs/>
                    </w:rPr>
                    <w:lastRenderedPageBreak/>
                    <w:t>práctico, (30 minutos por grupo seguido de discusión).</w:t>
                  </w:r>
                </w:p>
              </w:tc>
            </w:tr>
            <w:tr w:rsidR="00855215" w:rsidRPr="00C31EED" w:rsidTr="00855215">
              <w:trPr>
                <w:gridAfter w:val="1"/>
                <w:wAfter w:w="21" w:type="dxa"/>
                <w:trHeight w:val="385"/>
                <w:jc w:val="center"/>
              </w:trPr>
              <w:tc>
                <w:tcPr>
                  <w:tcW w:w="2119" w:type="dxa"/>
                  <w:gridSpan w:val="2"/>
                  <w:shd w:val="clear" w:color="auto" w:fill="FFFF00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lastRenderedPageBreak/>
                    <w:t xml:space="preserve">      10:30-11-00</w:t>
                  </w:r>
                </w:p>
              </w:tc>
              <w:tc>
                <w:tcPr>
                  <w:tcW w:w="4158" w:type="dxa"/>
                  <w:shd w:val="clear" w:color="auto" w:fill="FFFF00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Tahoma"/>
                      <w:bCs/>
                    </w:rPr>
                  </w:pPr>
                  <w:r w:rsidRPr="00C31EED">
                    <w:rPr>
                      <w:rFonts w:ascii="Arial Narrow" w:hAnsi="Arial Narrow" w:cs="Arial"/>
                      <w:b/>
                    </w:rPr>
                    <w:t>Café</w:t>
                  </w:r>
                </w:p>
              </w:tc>
            </w:tr>
            <w:tr w:rsidR="00855215" w:rsidRPr="00C31EED" w:rsidTr="00855215">
              <w:trPr>
                <w:gridAfter w:val="1"/>
                <w:wAfter w:w="21" w:type="dxa"/>
                <w:trHeight w:val="851"/>
                <w:jc w:val="center"/>
              </w:trPr>
              <w:tc>
                <w:tcPr>
                  <w:tcW w:w="2119" w:type="dxa"/>
                  <w:gridSpan w:val="2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 xml:space="preserve">      11:00-12:00</w:t>
                  </w:r>
                </w:p>
              </w:tc>
              <w:tc>
                <w:tcPr>
                  <w:tcW w:w="4158" w:type="dxa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Tahoma"/>
                      <w:bCs/>
                    </w:rPr>
                  </w:pPr>
                  <w:r>
                    <w:rPr>
                      <w:rFonts w:ascii="Arial Narrow" w:hAnsi="Arial Narrow" w:cs="Tahoma"/>
                      <w:bCs/>
                    </w:rPr>
                    <w:t>DEBATE: Presentación delos resultados del caso práctico, (30 minutos por grupo seguido de discusión). Conclusiones.</w:t>
                  </w:r>
                </w:p>
              </w:tc>
            </w:tr>
            <w:tr w:rsidR="00855215" w:rsidRPr="00C31EED" w:rsidTr="00855215">
              <w:trPr>
                <w:gridAfter w:val="1"/>
                <w:wAfter w:w="21" w:type="dxa"/>
                <w:trHeight w:val="242"/>
                <w:jc w:val="center"/>
              </w:trPr>
              <w:tc>
                <w:tcPr>
                  <w:tcW w:w="211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 xml:space="preserve">      12:00-12:30</w:t>
                  </w:r>
                </w:p>
              </w:tc>
              <w:tc>
                <w:tcPr>
                  <w:tcW w:w="4158" w:type="dxa"/>
                  <w:tcBorders>
                    <w:bottom w:val="single" w:sz="4" w:space="0" w:color="auto"/>
                  </w:tcBorders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Tahoma"/>
                      <w:bCs/>
                    </w:rPr>
                  </w:pPr>
                  <w:r>
                    <w:rPr>
                      <w:rFonts w:ascii="Arial Narrow" w:hAnsi="Arial Narrow" w:cs="Tahoma"/>
                      <w:bCs/>
                    </w:rPr>
                    <w:t xml:space="preserve">Evaluación del curso </w:t>
                  </w:r>
                </w:p>
              </w:tc>
            </w:tr>
            <w:tr w:rsidR="00855215" w:rsidTr="00855215">
              <w:trPr>
                <w:gridAfter w:val="1"/>
                <w:wAfter w:w="21" w:type="dxa"/>
                <w:trHeight w:val="273"/>
                <w:jc w:val="center"/>
              </w:trPr>
              <w:tc>
                <w:tcPr>
                  <w:tcW w:w="211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855215" w:rsidRDefault="00855215" w:rsidP="00C063E0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 xml:space="preserve">      12:30-13:00</w:t>
                  </w:r>
                </w:p>
              </w:tc>
              <w:tc>
                <w:tcPr>
                  <w:tcW w:w="4158" w:type="dxa"/>
                  <w:tcBorders>
                    <w:bottom w:val="single" w:sz="4" w:space="0" w:color="auto"/>
                  </w:tcBorders>
                  <w:vAlign w:val="center"/>
                </w:tcPr>
                <w:p w:rsidR="00855215" w:rsidRDefault="00855215" w:rsidP="00C063E0">
                  <w:pPr>
                    <w:rPr>
                      <w:rFonts w:ascii="Arial Narrow" w:hAnsi="Arial Narrow" w:cs="Tahoma"/>
                      <w:bCs/>
                    </w:rPr>
                  </w:pPr>
                  <w:r>
                    <w:rPr>
                      <w:rFonts w:ascii="Arial Narrow" w:hAnsi="Arial Narrow" w:cs="Tahoma"/>
                      <w:bCs/>
                    </w:rPr>
                    <w:t>Entrega de diplomas y clausura.</w:t>
                  </w:r>
                </w:p>
              </w:tc>
            </w:tr>
            <w:tr w:rsidR="00855215" w:rsidRPr="00C31EED" w:rsidTr="00855215">
              <w:trPr>
                <w:gridAfter w:val="1"/>
                <w:wAfter w:w="21" w:type="dxa"/>
                <w:trHeight w:val="277"/>
                <w:jc w:val="center"/>
              </w:trPr>
              <w:tc>
                <w:tcPr>
                  <w:tcW w:w="2119" w:type="dxa"/>
                  <w:gridSpan w:val="2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 xml:space="preserve">      13:00-14:00</w:t>
                  </w:r>
                </w:p>
              </w:tc>
              <w:tc>
                <w:tcPr>
                  <w:tcW w:w="4158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855215" w:rsidRPr="00C31EED" w:rsidRDefault="00855215" w:rsidP="00C063E0">
                  <w:pPr>
                    <w:rPr>
                      <w:rFonts w:ascii="Arial Narrow" w:hAnsi="Arial Narrow" w:cs="Tahoma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Comida</w:t>
                  </w:r>
                </w:p>
              </w:tc>
            </w:tr>
          </w:tbl>
          <w:p w:rsidR="002D5ED8" w:rsidRDefault="002D5ED8" w:rsidP="00563499">
            <w:pPr>
              <w:autoSpaceDE w:val="0"/>
              <w:autoSpaceDN w:val="0"/>
              <w:adjustRightInd w:val="0"/>
              <w:jc w:val="both"/>
            </w:pP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HORAS LECTIVAS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1B2865" w:rsidRPr="001B2865" w:rsidRDefault="001B2865" w:rsidP="00361E96">
            <w:pPr>
              <w:rPr>
                <w:rFonts w:ascii="Arial" w:hAnsi="Arial" w:cs="Arial"/>
              </w:rPr>
            </w:pPr>
          </w:p>
          <w:p w:rsidR="00770ECC" w:rsidRPr="001B2865" w:rsidRDefault="00460FA4" w:rsidP="00361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FINANCIACIÓN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770ECC" w:rsidRPr="00EC7BAB" w:rsidRDefault="002128E9" w:rsidP="002128E9">
            <w:r>
              <w:t xml:space="preserve">La AECID, asume el alojamiento y manutención de 25 participantes latinoamericanos. El boleto de avión será asumido por el participante o por su institución. </w:t>
            </w:r>
          </w:p>
        </w:tc>
      </w:tr>
      <w:tr w:rsidR="00770ECC" w:rsidTr="00502792">
        <w:tc>
          <w:tcPr>
            <w:tcW w:w="2093" w:type="dxa"/>
          </w:tcPr>
          <w:p w:rsidR="00770ECC" w:rsidRPr="00770ECC" w:rsidRDefault="00502792" w:rsidP="00770ECC">
            <w:pPr>
              <w:jc w:val="center"/>
              <w:rPr>
                <w:b/>
              </w:rPr>
            </w:pPr>
            <w:r>
              <w:rPr>
                <w:b/>
              </w:rPr>
              <w:t>FECHA LÍMI</w:t>
            </w:r>
            <w:r w:rsidR="00770ECC" w:rsidRPr="00770ECC">
              <w:rPr>
                <w:b/>
              </w:rPr>
              <w:t>TE PRESENTACIÓN SOLICITUDES</w:t>
            </w:r>
          </w:p>
        </w:tc>
        <w:tc>
          <w:tcPr>
            <w:tcW w:w="6946" w:type="dxa"/>
          </w:tcPr>
          <w:p w:rsidR="00770ECC" w:rsidRDefault="00770ECC" w:rsidP="00361E96"/>
          <w:p w:rsidR="007500B2" w:rsidRPr="00CF4721" w:rsidRDefault="00CF4721" w:rsidP="001D5D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4721">
              <w:rPr>
                <w:rFonts w:ascii="Arial" w:hAnsi="Arial" w:cs="Arial"/>
              </w:rPr>
              <w:t>2</w:t>
            </w:r>
            <w:r w:rsidR="001D5D4B">
              <w:rPr>
                <w:rFonts w:ascii="Arial" w:hAnsi="Arial" w:cs="Arial"/>
              </w:rPr>
              <w:t>9</w:t>
            </w:r>
            <w:r w:rsidRPr="00CF4721">
              <w:rPr>
                <w:rFonts w:ascii="Arial" w:hAnsi="Arial" w:cs="Arial"/>
              </w:rPr>
              <w:t xml:space="preserve"> de agosto</w:t>
            </w:r>
          </w:p>
        </w:tc>
      </w:tr>
      <w:tr w:rsidR="00502792" w:rsidTr="00502792">
        <w:tc>
          <w:tcPr>
            <w:tcW w:w="2093" w:type="dxa"/>
          </w:tcPr>
          <w:p w:rsidR="00502792" w:rsidRDefault="00502792" w:rsidP="002D5ED8">
            <w:pPr>
              <w:jc w:val="both"/>
            </w:pPr>
          </w:p>
          <w:p w:rsidR="00502792" w:rsidRDefault="00502792" w:rsidP="00502792">
            <w:pPr>
              <w:jc w:val="center"/>
              <w:rPr>
                <w:b/>
              </w:rPr>
            </w:pPr>
            <w:r w:rsidRPr="00502792">
              <w:rPr>
                <w:b/>
              </w:rPr>
              <w:t>POSTULACIÓN Y SOLICITUD DE PARTICIPACIÓN</w:t>
            </w:r>
          </w:p>
          <w:p w:rsidR="00502792" w:rsidRPr="00502792" w:rsidRDefault="00502792" w:rsidP="00502792">
            <w:pPr>
              <w:jc w:val="center"/>
              <w:rPr>
                <w:b/>
              </w:rPr>
            </w:pPr>
          </w:p>
          <w:p w:rsidR="00502792" w:rsidRPr="00502792" w:rsidRDefault="00502792" w:rsidP="00502792">
            <w:pPr>
              <w:jc w:val="center"/>
              <w:rPr>
                <w:sz w:val="32"/>
                <w:szCs w:val="32"/>
              </w:rPr>
            </w:pPr>
            <w:r w:rsidRPr="00502792">
              <w:rPr>
                <w:b/>
                <w:sz w:val="32"/>
                <w:szCs w:val="32"/>
              </w:rPr>
              <w:t>-ON LINE-</w:t>
            </w:r>
          </w:p>
        </w:tc>
        <w:tc>
          <w:tcPr>
            <w:tcW w:w="6946" w:type="dxa"/>
          </w:tcPr>
          <w:p w:rsidR="00502792" w:rsidRDefault="00502792" w:rsidP="00502792">
            <w:pPr>
              <w:pStyle w:val="Prrafodelista"/>
              <w:numPr>
                <w:ilvl w:val="0"/>
                <w:numId w:val="1"/>
              </w:numPr>
            </w:pPr>
            <w:r>
              <w:t xml:space="preserve">Las solicitudes deben cumplimentarse </w:t>
            </w:r>
            <w:proofErr w:type="spellStart"/>
            <w:r w:rsidRPr="00502792">
              <w:rPr>
                <w:b/>
              </w:rPr>
              <w:t>on</w:t>
            </w:r>
            <w:proofErr w:type="spellEnd"/>
            <w:r w:rsidRPr="00502792">
              <w:rPr>
                <w:b/>
              </w:rPr>
              <w:t xml:space="preserve"> line </w:t>
            </w:r>
            <w:r w:rsidRPr="00770ECC">
              <w:t xml:space="preserve">a </w:t>
            </w:r>
            <w:r>
              <w:t>t</w:t>
            </w:r>
            <w:r w:rsidRPr="00770ECC">
              <w:t>ravés</w:t>
            </w:r>
            <w:r>
              <w:t xml:space="preserve"> de la página Web: </w:t>
            </w:r>
            <w:hyperlink r:id="rId8" w:history="1">
              <w:r w:rsidRPr="00F605C0">
                <w:rPr>
                  <w:rStyle w:val="Hipervnculo"/>
                </w:rPr>
                <w:t>www.aecidcf.org.co</w:t>
              </w:r>
            </w:hyperlink>
            <w:r>
              <w:t xml:space="preserve">.  Las/os interesados deberán entrar en el link PROGRAMACIÓN/PIFTE (Ver todos), buscar el curso de su interés en el mes que corresponda, acceder a la información sobre el mismo, y en la parte inferior de la pantalla aparece la palabra INSCRIBIRSE, al hacer clic en ella le </w:t>
            </w:r>
            <w:proofErr w:type="spellStart"/>
            <w:r>
              <w:t>redireccionará</w:t>
            </w:r>
            <w:proofErr w:type="spellEnd"/>
            <w:r>
              <w:t xml:space="preserve"> al formulario de inscripción en línea que debe diligenciar completo.</w:t>
            </w:r>
          </w:p>
          <w:p w:rsidR="00324355" w:rsidRDefault="00502792" w:rsidP="00E7706A">
            <w:pPr>
              <w:pStyle w:val="Prrafodelista"/>
              <w:numPr>
                <w:ilvl w:val="0"/>
                <w:numId w:val="1"/>
              </w:numPr>
            </w:pPr>
            <w:r>
              <w:t xml:space="preserve">Enviar </w:t>
            </w:r>
            <w:proofErr w:type="spellStart"/>
            <w:r>
              <w:t>Curriculum</w:t>
            </w:r>
            <w:proofErr w:type="spellEnd"/>
            <w:r>
              <w:t xml:space="preserve"> Vitae y </w:t>
            </w:r>
            <w:r w:rsidRPr="00502792">
              <w:rPr>
                <w:b/>
              </w:rPr>
              <w:t>aval firmado y sellado de la Institución proponente</w:t>
            </w:r>
            <w:r>
              <w:t xml:space="preserve">, reflejando la importancia que para esa Institución tiene la acción formativa a: </w:t>
            </w:r>
            <w:r w:rsidR="007500B2">
              <w:t xml:space="preserve"> </w:t>
            </w:r>
            <w:hyperlink r:id="rId9" w:history="1">
              <w:r w:rsidR="002128E9" w:rsidRPr="00F853FD">
                <w:rPr>
                  <w:rStyle w:val="Hipervnculo"/>
                </w:rPr>
                <w:t>marisa.marco@ciemat.es</w:t>
              </w:r>
            </w:hyperlink>
            <w:r w:rsidR="002128E9">
              <w:t xml:space="preserve"> </w:t>
            </w:r>
          </w:p>
        </w:tc>
      </w:tr>
    </w:tbl>
    <w:p w:rsidR="00770ECC" w:rsidRDefault="00770ECC" w:rsidP="00770ECC">
      <w:pPr>
        <w:jc w:val="center"/>
      </w:pPr>
    </w:p>
    <w:sectPr w:rsidR="00770ECC" w:rsidSect="00770ECC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533B5"/>
    <w:multiLevelType w:val="hybridMultilevel"/>
    <w:tmpl w:val="D4707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64318"/>
    <w:multiLevelType w:val="hybridMultilevel"/>
    <w:tmpl w:val="0212C628"/>
    <w:lvl w:ilvl="0" w:tplc="F58487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E33F6"/>
    <w:multiLevelType w:val="singleLevel"/>
    <w:tmpl w:val="0C0A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CC"/>
    <w:rsid w:val="000C174E"/>
    <w:rsid w:val="000F4671"/>
    <w:rsid w:val="001B2865"/>
    <w:rsid w:val="001D5D4B"/>
    <w:rsid w:val="002128E9"/>
    <w:rsid w:val="002D5ED8"/>
    <w:rsid w:val="002F61DA"/>
    <w:rsid w:val="00324355"/>
    <w:rsid w:val="00361E96"/>
    <w:rsid w:val="00460FA4"/>
    <w:rsid w:val="00502792"/>
    <w:rsid w:val="00563499"/>
    <w:rsid w:val="005B3D75"/>
    <w:rsid w:val="005E5921"/>
    <w:rsid w:val="005F4EE7"/>
    <w:rsid w:val="007500B2"/>
    <w:rsid w:val="00770ECC"/>
    <w:rsid w:val="007C3F08"/>
    <w:rsid w:val="008041F8"/>
    <w:rsid w:val="008135C5"/>
    <w:rsid w:val="00855215"/>
    <w:rsid w:val="0091624E"/>
    <w:rsid w:val="00970D66"/>
    <w:rsid w:val="009E2999"/>
    <w:rsid w:val="00A478DD"/>
    <w:rsid w:val="00BD78F4"/>
    <w:rsid w:val="00CD1447"/>
    <w:rsid w:val="00CD2EB8"/>
    <w:rsid w:val="00CF4721"/>
    <w:rsid w:val="00D203D7"/>
    <w:rsid w:val="00DC2A3C"/>
    <w:rsid w:val="00DF6FD2"/>
    <w:rsid w:val="00E17EF6"/>
    <w:rsid w:val="00E7706A"/>
    <w:rsid w:val="00EC7BAB"/>
    <w:rsid w:val="00F758E9"/>
    <w:rsid w:val="00F8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  <w:style w:type="paragraph" w:styleId="Sinespaciado">
    <w:name w:val="No Spacing"/>
    <w:uiPriority w:val="1"/>
    <w:qFormat/>
    <w:rsid w:val="00E17E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  <w:style w:type="paragraph" w:styleId="Sinespaciado">
    <w:name w:val="No Spacing"/>
    <w:uiPriority w:val="1"/>
    <w:qFormat/>
    <w:rsid w:val="00E17E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cidcf.org.c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sa.marco@ciemat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905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seminarios3</dc:creator>
  <cp:lastModifiedBy>Contenidos en Formacion</cp:lastModifiedBy>
  <cp:revision>3</cp:revision>
  <dcterms:created xsi:type="dcterms:W3CDTF">2015-07-06T21:40:00Z</dcterms:created>
  <dcterms:modified xsi:type="dcterms:W3CDTF">2015-07-06T21:56:00Z</dcterms:modified>
</cp:coreProperties>
</file>